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a42eea3fa540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3f9f6dcdc64129"/>
      <w:footerReference w:type="even" r:id="R5ce502e20f454a36"/>
      <w:footerReference w:type="first" r:id="R6ded1e4f51f24e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8edd28143d4b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DFZ-2014-2593-X-NE-EI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e300098b043fb"/>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(ESTERO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(ESTERO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8983d9dbc5d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77902d45a42de" /><Relationship Type="http://schemas.openxmlformats.org/officeDocument/2006/relationships/numbering" Target="/word/numbering.xml" Id="R76fadeb6ef004159" /><Relationship Type="http://schemas.openxmlformats.org/officeDocument/2006/relationships/settings" Target="/word/settings.xml" Id="R3085196d81624577" /><Relationship Type="http://schemas.openxmlformats.org/officeDocument/2006/relationships/image" Target="/word/media/7a7f818a-aa1e-44e9-a8d1-7fc4b923c26d.png" Id="R3e8edd28143d4b49" /><Relationship Type="http://schemas.openxmlformats.org/officeDocument/2006/relationships/image" Target="/word/media/c45f5a1b-be3c-4a96-8c82-e82c14396fc8.png" Id="Rb38e300098b043fb" /><Relationship Type="http://schemas.openxmlformats.org/officeDocument/2006/relationships/footer" Target="/word/footer1.xml" Id="Ra23f9f6dcdc64129" /><Relationship Type="http://schemas.openxmlformats.org/officeDocument/2006/relationships/footer" Target="/word/footer2.xml" Id="R5ce502e20f454a36" /><Relationship Type="http://schemas.openxmlformats.org/officeDocument/2006/relationships/footer" Target="/word/footer3.xml" Id="R6ded1e4f51f24e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983d9dbc5d483b" /></Relationships>
</file>