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417c6029ea4d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f380e827a74234"/>
      <w:footerReference w:type="even" r:id="R8a1bded8b22e4f33"/>
      <w:footerReference w:type="first" r:id="R92f7ce0dba7147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3ae856cd246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DFZ-2014-2078-XI-NE-EI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49a5997cb429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7dd9e9d0ee47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9405de8ee24697" /><Relationship Type="http://schemas.openxmlformats.org/officeDocument/2006/relationships/numbering" Target="/word/numbering.xml" Id="Rbc6236043cc04c12" /><Relationship Type="http://schemas.openxmlformats.org/officeDocument/2006/relationships/settings" Target="/word/settings.xml" Id="R46f2cc33092c49cd" /><Relationship Type="http://schemas.openxmlformats.org/officeDocument/2006/relationships/image" Target="/word/media/acc93075-fddc-41cf-80b9-d03f93caa6bf.png" Id="R1743ae856cd24628" /><Relationship Type="http://schemas.openxmlformats.org/officeDocument/2006/relationships/image" Target="/word/media/b4b56b47-a95f-4b74-8877-59cb41f5f1f8.png" Id="Ref349a5997cb4298" /><Relationship Type="http://schemas.openxmlformats.org/officeDocument/2006/relationships/footer" Target="/word/footer1.xml" Id="Ra0f380e827a74234" /><Relationship Type="http://schemas.openxmlformats.org/officeDocument/2006/relationships/footer" Target="/word/footer2.xml" Id="R8a1bded8b22e4f33" /><Relationship Type="http://schemas.openxmlformats.org/officeDocument/2006/relationships/footer" Target="/word/footer3.xml" Id="R92f7ce0dba7147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7dd9e9d0ee47e8" /></Relationships>
</file>