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d61086f8b42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5d5bc56bac841fb"/>
      <w:footerReference w:type="even" r:id="R29fefb95019c4555"/>
      <w:footerReference w:type="first" r:id="R708e3747508f4f0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4239d5caba4c8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DFZ-2014-2473-VII-NE-EI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915d484a8374c1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8abcc5eaf6a4c1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569b99f82543d9" /><Relationship Type="http://schemas.openxmlformats.org/officeDocument/2006/relationships/numbering" Target="/word/numbering.xml" Id="R723f5b6b7c784c7f" /><Relationship Type="http://schemas.openxmlformats.org/officeDocument/2006/relationships/settings" Target="/word/settings.xml" Id="Rd086d9706f504277" /><Relationship Type="http://schemas.openxmlformats.org/officeDocument/2006/relationships/image" Target="/word/media/1ae312c8-c610-4769-a2db-bebf3504588b.png" Id="Rb44239d5caba4c8d" /><Relationship Type="http://schemas.openxmlformats.org/officeDocument/2006/relationships/image" Target="/word/media/cf354bcd-4cf6-4521-abee-88d16dbbed3b.png" Id="R8915d484a8374c1c" /><Relationship Type="http://schemas.openxmlformats.org/officeDocument/2006/relationships/footer" Target="/word/footer1.xml" Id="R85d5bc56bac841fb" /><Relationship Type="http://schemas.openxmlformats.org/officeDocument/2006/relationships/footer" Target="/word/footer2.xml" Id="R29fefb95019c4555" /><Relationship Type="http://schemas.openxmlformats.org/officeDocument/2006/relationships/footer" Target="/word/footer3.xml" Id="R708e3747508f4f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8abcc5eaf6a4c1b" /></Relationships>
</file>