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094c63605045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3e52ced8374432"/>
      <w:footerReference w:type="even" r:id="R7cd7f08250c44d66"/>
      <w:footerReference w:type="first" r:id="Rf49f9c58381c45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d00daedcb243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DFZ-2014-2441-X-NE-EI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71c75c069343e4"/>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574e2e15674a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722340a0b84fac" /><Relationship Type="http://schemas.openxmlformats.org/officeDocument/2006/relationships/numbering" Target="/word/numbering.xml" Id="R64de6f89f093432c" /><Relationship Type="http://schemas.openxmlformats.org/officeDocument/2006/relationships/settings" Target="/word/settings.xml" Id="Raa761816f0f14819" /><Relationship Type="http://schemas.openxmlformats.org/officeDocument/2006/relationships/image" Target="/word/media/e14f15d5-9d8e-4b3f-9399-4c194d56fb55.png" Id="Rb7d00daedcb24373" /><Relationship Type="http://schemas.openxmlformats.org/officeDocument/2006/relationships/image" Target="/word/media/ee2d8646-f64e-4b66-868e-8ab34969d05f.png" Id="Re471c75c069343e4" /><Relationship Type="http://schemas.openxmlformats.org/officeDocument/2006/relationships/footer" Target="/word/footer1.xml" Id="R493e52ced8374432" /><Relationship Type="http://schemas.openxmlformats.org/officeDocument/2006/relationships/footer" Target="/word/footer2.xml" Id="R7cd7f08250c44d66" /><Relationship Type="http://schemas.openxmlformats.org/officeDocument/2006/relationships/footer" Target="/word/footer3.xml" Id="Rf49f9c58381c45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574e2e15674a2e" /></Relationships>
</file>