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94E" w:rsidRDefault="00A75DC5">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D1394E" w:rsidRDefault="00A75DC5">
      <w:pPr>
        <w:jc w:val="center"/>
      </w:pPr>
      <w:r>
        <w:rPr>
          <w:b/>
          <w:sz w:val="32"/>
          <w:szCs w:val="32"/>
        </w:rPr>
        <w:t>INFORME DE FISCALIZACIÓN AMBIENTAL</w:t>
      </w:r>
    </w:p>
    <w:p w:rsidR="00D1394E" w:rsidRDefault="00A75DC5">
      <w:pPr>
        <w:jc w:val="center"/>
      </w:pPr>
      <w:r>
        <w:rPr>
          <w:b/>
          <w:sz w:val="32"/>
          <w:szCs w:val="32"/>
        </w:rPr>
        <w:br/>
        <w:t>Normas de Emisión</w:t>
      </w:r>
    </w:p>
    <w:p w:rsidR="00D1394E" w:rsidRDefault="00A75DC5">
      <w:pPr>
        <w:jc w:val="center"/>
      </w:pPr>
      <w:r>
        <w:rPr>
          <w:b/>
          <w:sz w:val="32"/>
          <w:szCs w:val="32"/>
        </w:rPr>
        <w:br/>
        <w:t>HIDROELECTRICA LA HIGUERA S.A. (CENTRAL DE RESPALDO EL COLMITO)</w:t>
      </w:r>
    </w:p>
    <w:p w:rsidR="00D1394E" w:rsidRDefault="00A75DC5">
      <w:pPr>
        <w:jc w:val="center"/>
      </w:pPr>
      <w:r>
        <w:rPr>
          <w:b/>
          <w:sz w:val="32"/>
          <w:szCs w:val="32"/>
        </w:rPr>
        <w:br/>
        <w:t>DFZ-2014-758-V-</w:t>
      </w:r>
      <w:r w:rsidR="004E1E8B">
        <w:rPr>
          <w:b/>
          <w:sz w:val="32"/>
          <w:szCs w:val="32"/>
        </w:rPr>
        <w:t>NE-</w:t>
      </w:r>
      <w:r>
        <w:rPr>
          <w:b/>
          <w:sz w:val="32"/>
          <w:szCs w:val="32"/>
        </w:rPr>
        <w:t>EI</w:t>
      </w:r>
    </w:p>
    <w:p w:rsidR="00D1394E" w:rsidRDefault="00D1394E"/>
    <w:tbl>
      <w:tblPr>
        <w:tblStyle w:val="Tablaconcuadrcula"/>
        <w:tblW w:w="5000" w:type="auto"/>
        <w:jc w:val="center"/>
        <w:tblLayout w:type="fixed"/>
        <w:tblLook w:val="04A0" w:firstRow="1" w:lastRow="0" w:firstColumn="1" w:lastColumn="0" w:noHBand="0" w:noVBand="1"/>
      </w:tblPr>
      <w:tblGrid>
        <w:gridCol w:w="2310"/>
        <w:gridCol w:w="3750"/>
        <w:gridCol w:w="3750"/>
      </w:tblGrid>
      <w:tr w:rsidR="00D1394E">
        <w:trPr>
          <w:jc w:val="center"/>
        </w:trPr>
        <w:tc>
          <w:tcPr>
            <w:tcW w:w="1500" w:type="dxa"/>
          </w:tcPr>
          <w:p w:rsidR="00D1394E" w:rsidRDefault="00D1394E"/>
        </w:tc>
        <w:tc>
          <w:tcPr>
            <w:tcW w:w="3750" w:type="dxa"/>
          </w:tcPr>
          <w:p w:rsidR="00D1394E" w:rsidRDefault="00A75DC5">
            <w:pPr>
              <w:jc w:val="center"/>
            </w:pPr>
            <w:r>
              <w:rPr>
                <w:sz w:val="18"/>
                <w:szCs w:val="18"/>
              </w:rPr>
              <w:t>Nombre</w:t>
            </w:r>
          </w:p>
        </w:tc>
        <w:tc>
          <w:tcPr>
            <w:tcW w:w="3750" w:type="dxa"/>
          </w:tcPr>
          <w:p w:rsidR="00D1394E" w:rsidRDefault="00A75DC5">
            <w:pPr>
              <w:jc w:val="center"/>
            </w:pPr>
            <w:r>
              <w:rPr>
                <w:sz w:val="18"/>
                <w:szCs w:val="18"/>
              </w:rPr>
              <w:t>Firma</w:t>
            </w:r>
          </w:p>
        </w:tc>
      </w:tr>
      <w:tr w:rsidR="00D1394E">
        <w:trPr>
          <w:jc w:val="center"/>
        </w:trPr>
        <w:tc>
          <w:tcPr>
            <w:tcW w:w="2310" w:type="dxa"/>
          </w:tcPr>
          <w:p w:rsidR="00D1394E" w:rsidRDefault="00A75DC5">
            <w:pPr>
              <w:jc w:val="center"/>
            </w:pPr>
            <w:r>
              <w:rPr>
                <w:sz w:val="18"/>
                <w:szCs w:val="18"/>
              </w:rPr>
              <w:t>Aprobado</w:t>
            </w:r>
          </w:p>
        </w:tc>
        <w:tc>
          <w:tcPr>
            <w:tcW w:w="2310" w:type="dxa"/>
          </w:tcPr>
          <w:p w:rsidR="00D1394E" w:rsidRPr="00DE5A51" w:rsidRDefault="00DE5A51">
            <w:pPr>
              <w:jc w:val="center"/>
              <w:rPr>
                <w:sz w:val="18"/>
              </w:rPr>
            </w:pPr>
            <w:r w:rsidRPr="00DE5A51">
              <w:rPr>
                <w:sz w:val="18"/>
              </w:rPr>
              <w:t>JUAN EDUARDO JOHNSON VIDAL</w:t>
            </w:r>
          </w:p>
        </w:tc>
        <w:tc>
          <w:tcPr>
            <w:tcW w:w="2310" w:type="dxa"/>
          </w:tcPr>
          <w:p w:rsidR="00D1394E" w:rsidRDefault="00DE5A5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50B0EEC0-72A6-4F03-8AA5-6D4769A24652}" provid="{00000000-0000-0000-0000-000000000000}" showsigndate="f" issignatureline="t"/>
                </v:shape>
              </w:pict>
            </w:r>
            <w:bookmarkStart w:id="0" w:name="_GoBack"/>
            <w:bookmarkEnd w:id="0"/>
          </w:p>
        </w:tc>
      </w:tr>
      <w:tr w:rsidR="00D1394E">
        <w:trPr>
          <w:jc w:val="center"/>
        </w:trPr>
        <w:tc>
          <w:tcPr>
            <w:tcW w:w="2310" w:type="dxa"/>
          </w:tcPr>
          <w:p w:rsidR="00D1394E" w:rsidRDefault="00A75DC5">
            <w:pPr>
              <w:jc w:val="center"/>
            </w:pPr>
            <w:r>
              <w:rPr>
                <w:sz w:val="18"/>
                <w:szCs w:val="18"/>
              </w:rPr>
              <w:t>Elaborado</w:t>
            </w:r>
          </w:p>
        </w:tc>
        <w:tc>
          <w:tcPr>
            <w:tcW w:w="2310" w:type="dxa"/>
            <w:gridSpan w:val="2"/>
          </w:tcPr>
          <w:p w:rsidR="00D1394E" w:rsidRDefault="00A75DC5">
            <w:pPr>
              <w:jc w:val="center"/>
            </w:pPr>
            <w:r>
              <w:rPr>
                <w:sz w:val="18"/>
                <w:szCs w:val="18"/>
              </w:rPr>
              <w:t>VERÓNICA GONZÁLEZ DELFÍN</w:t>
            </w:r>
          </w:p>
        </w:tc>
      </w:tr>
    </w:tbl>
    <w:p w:rsidR="00D1394E" w:rsidRDefault="00A75DC5">
      <w:r>
        <w:br w:type="page"/>
      </w:r>
    </w:p>
    <w:p w:rsidR="00D1394E" w:rsidRDefault="00A75DC5">
      <w:r>
        <w:rPr>
          <w:b/>
        </w:rPr>
        <w:lastRenderedPageBreak/>
        <w:br/>
        <w:t>1. RESUMEN.</w:t>
      </w:r>
    </w:p>
    <w:p w:rsidR="00D1394E" w:rsidRDefault="00A75DC5">
      <w:pPr>
        <w:jc w:val="both"/>
      </w:pPr>
      <w:r>
        <w:br/>
        <w:t>El presente documento da cuenta del informe de examen de la información realizado por la Superintendencia del Medio Ambiente (SMA), al establecimiento industrial “HIDROELECTRICA LA HIGUERA S.A. (CENTRAL DE RESPALDO EL COLMITO)”, en el marco de la norma de emisión DS.90/00 para el reporte del período correspondiente a OCTUBRE del año 2013.</w:t>
      </w:r>
    </w:p>
    <w:p w:rsidR="00D1394E" w:rsidRDefault="00A75DC5">
      <w:pPr>
        <w:jc w:val="both"/>
      </w:pPr>
      <w:r>
        <w:br/>
        <w:t xml:space="preserve">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 </w:t>
      </w:r>
    </w:p>
    <w:p w:rsidR="00D1394E" w:rsidRDefault="00A75DC5">
      <w:r>
        <w:rPr>
          <w:b/>
        </w:rPr>
        <w:br/>
        <w:t>2. IDENTIFICACIÓN DEL PROYECTO, ACTIVIDAD O FUENTE FISCALIZADA</w:t>
      </w:r>
    </w:p>
    <w:p w:rsidR="00D1394E" w:rsidRDefault="00D1394E"/>
    <w:tbl>
      <w:tblPr>
        <w:tblStyle w:val="Tablaconcuadrcula"/>
        <w:tblW w:w="5000" w:type="pct"/>
        <w:jc w:val="center"/>
        <w:tblLook w:val="04A0" w:firstRow="1" w:lastRow="0" w:firstColumn="1" w:lastColumn="0" w:noHBand="0" w:noVBand="1"/>
      </w:tblPr>
      <w:tblGrid>
        <w:gridCol w:w="3543"/>
        <w:gridCol w:w="3543"/>
        <w:gridCol w:w="3544"/>
        <w:gridCol w:w="3544"/>
      </w:tblGrid>
      <w:tr w:rsidR="00D1394E">
        <w:trPr>
          <w:jc w:val="center"/>
        </w:trPr>
        <w:tc>
          <w:tcPr>
            <w:tcW w:w="2310" w:type="pct"/>
            <w:gridSpan w:val="2"/>
          </w:tcPr>
          <w:p w:rsidR="00D1394E" w:rsidRDefault="00A75DC5">
            <w:r>
              <w:rPr>
                <w:b/>
              </w:rPr>
              <w:t>Titular de la actividad, proyecto o fuente fiscalizada:</w:t>
            </w:r>
            <w:r>
              <w:br/>
              <w:t>HIDROELECTRICA LA HIGUERA S.A.</w:t>
            </w:r>
          </w:p>
        </w:tc>
        <w:tc>
          <w:tcPr>
            <w:tcW w:w="2310" w:type="pct"/>
            <w:gridSpan w:val="2"/>
          </w:tcPr>
          <w:p w:rsidR="00D1394E" w:rsidRDefault="00A75DC5">
            <w:r>
              <w:rPr>
                <w:b/>
              </w:rPr>
              <w:t>RUT o RUN:</w:t>
            </w:r>
            <w:r>
              <w:br/>
              <w:t>96990050-5</w:t>
            </w:r>
          </w:p>
        </w:tc>
      </w:tr>
      <w:tr w:rsidR="00D1394E">
        <w:trPr>
          <w:jc w:val="center"/>
        </w:trPr>
        <w:tc>
          <w:tcPr>
            <w:tcW w:w="2310" w:type="pct"/>
            <w:gridSpan w:val="4"/>
          </w:tcPr>
          <w:p w:rsidR="00D1394E" w:rsidRDefault="00A75DC5">
            <w:r>
              <w:rPr>
                <w:b/>
              </w:rPr>
              <w:t>Identificación de la actividad, proyecto o fuente fiscalizada:</w:t>
            </w:r>
            <w:r>
              <w:br/>
              <w:t>HIDROELECTRICA LA HIGUERA S.A. (CENTRAL DE RESPALDO EL COLMITO)</w:t>
            </w:r>
          </w:p>
        </w:tc>
      </w:tr>
      <w:tr w:rsidR="00D1394E">
        <w:trPr>
          <w:jc w:val="center"/>
        </w:trPr>
        <w:tc>
          <w:tcPr>
            <w:tcW w:w="15000" w:type="dxa"/>
          </w:tcPr>
          <w:p w:rsidR="00D1394E" w:rsidRDefault="00A75DC5">
            <w:r>
              <w:rPr>
                <w:b/>
              </w:rPr>
              <w:t>Dirección:</w:t>
            </w:r>
            <w:r>
              <w:br/>
              <w:t>CALLE INTERIOR S/N°, BARRIO INDUSTRIAL, SECTOR EL COLMITO</w:t>
            </w:r>
          </w:p>
        </w:tc>
        <w:tc>
          <w:tcPr>
            <w:tcW w:w="15000" w:type="dxa"/>
          </w:tcPr>
          <w:p w:rsidR="00D1394E" w:rsidRDefault="00A75DC5">
            <w:r>
              <w:rPr>
                <w:b/>
              </w:rPr>
              <w:t>Región:</w:t>
            </w:r>
            <w:r>
              <w:br/>
              <w:t>V REGIÓN DE VALPARAÍSO</w:t>
            </w:r>
          </w:p>
        </w:tc>
        <w:tc>
          <w:tcPr>
            <w:tcW w:w="15000" w:type="dxa"/>
          </w:tcPr>
          <w:p w:rsidR="00D1394E" w:rsidRDefault="00A75DC5">
            <w:r>
              <w:rPr>
                <w:b/>
              </w:rPr>
              <w:t>Provincia:</w:t>
            </w:r>
            <w:r>
              <w:br/>
              <w:t>VALPARAÍSO</w:t>
            </w:r>
          </w:p>
        </w:tc>
        <w:tc>
          <w:tcPr>
            <w:tcW w:w="15000" w:type="dxa"/>
          </w:tcPr>
          <w:p w:rsidR="00D1394E" w:rsidRDefault="00A75DC5">
            <w:r>
              <w:rPr>
                <w:b/>
              </w:rPr>
              <w:t>Comuna:</w:t>
            </w:r>
            <w:r>
              <w:br/>
              <w:t>CONCÓN</w:t>
            </w:r>
          </w:p>
        </w:tc>
      </w:tr>
      <w:tr w:rsidR="00D1394E">
        <w:trPr>
          <w:jc w:val="center"/>
        </w:trPr>
        <w:tc>
          <w:tcPr>
            <w:tcW w:w="2310" w:type="pct"/>
            <w:gridSpan w:val="2"/>
          </w:tcPr>
          <w:p w:rsidR="00D1394E" w:rsidRDefault="00A75DC5">
            <w:r>
              <w:rPr>
                <w:b/>
              </w:rPr>
              <w:t>Correo electrónico:</w:t>
            </w:r>
            <w:r>
              <w:br/>
              <w:t>KDAVIS@TENERGIA.CL; DANIELAESCALONA@GMAIL.COM</w:t>
            </w:r>
          </w:p>
        </w:tc>
        <w:tc>
          <w:tcPr>
            <w:tcW w:w="2310" w:type="pct"/>
            <w:gridSpan w:val="2"/>
          </w:tcPr>
          <w:p w:rsidR="00D1394E" w:rsidRDefault="00A75DC5">
            <w:r>
              <w:rPr>
                <w:b/>
              </w:rPr>
              <w:t>Teléfono:</w:t>
            </w:r>
            <w:r>
              <w:br/>
            </w:r>
          </w:p>
        </w:tc>
      </w:tr>
    </w:tbl>
    <w:p w:rsidR="00D1394E" w:rsidRDefault="00A75DC5">
      <w:r>
        <w:rPr>
          <w:b/>
        </w:rPr>
        <w:br/>
        <w:t>3. ANTECEDENTES DE LA ACTIVIDAD DE FISCALIZACIÓN</w:t>
      </w:r>
    </w:p>
    <w:p w:rsidR="00D1394E" w:rsidRDefault="00D1394E"/>
    <w:tbl>
      <w:tblPr>
        <w:tblStyle w:val="Tablaconcuadrcula"/>
        <w:tblW w:w="0" w:type="auto"/>
        <w:jc w:val="center"/>
        <w:tblLook w:val="04A0" w:firstRow="1" w:lastRow="0" w:firstColumn="1" w:lastColumn="0" w:noHBand="0" w:noVBand="1"/>
      </w:tblPr>
      <w:tblGrid>
        <w:gridCol w:w="3510"/>
        <w:gridCol w:w="10664"/>
      </w:tblGrid>
      <w:tr w:rsidR="00D1394E" w:rsidTr="00A75DC5">
        <w:trPr>
          <w:jc w:val="center"/>
        </w:trPr>
        <w:tc>
          <w:tcPr>
            <w:tcW w:w="3510" w:type="dxa"/>
          </w:tcPr>
          <w:p w:rsidR="00D1394E" w:rsidRDefault="00A75DC5">
            <w:r>
              <w:t>Motivo de la Actividad de Fiscalización:</w:t>
            </w:r>
          </w:p>
        </w:tc>
        <w:tc>
          <w:tcPr>
            <w:tcW w:w="10664" w:type="dxa"/>
          </w:tcPr>
          <w:p w:rsidR="00D1394E" w:rsidRDefault="00A75DC5">
            <w:r>
              <w:t>Actividad Programada de Seguimiento Ambiental de Normas de Emisión referentes a la descarga de Residuos Líquidos para el período de OCTUBRE del 2013.</w:t>
            </w:r>
          </w:p>
        </w:tc>
      </w:tr>
      <w:tr w:rsidR="00D1394E" w:rsidTr="00A75DC5">
        <w:trPr>
          <w:jc w:val="center"/>
        </w:trPr>
        <w:tc>
          <w:tcPr>
            <w:tcW w:w="3510" w:type="dxa"/>
          </w:tcPr>
          <w:p w:rsidR="00D1394E" w:rsidRDefault="00A75DC5">
            <w:r>
              <w:t>Materia Específica Objeto de la Fiscalización:</w:t>
            </w:r>
          </w:p>
        </w:tc>
        <w:tc>
          <w:tcPr>
            <w:tcW w:w="10664" w:type="dxa"/>
          </w:tcPr>
          <w:p w:rsidR="00D1394E" w:rsidRDefault="00A75DC5">
            <w:r>
              <w:t>Analizar los resultados analíticos de la calidad de los Residuos Líquidos descargados por la actividad industrial individualizada anteriormente, según la siguiente Resolución de Monitoreo (RPM):</w:t>
            </w:r>
            <w:r>
              <w:br/>
              <w:t>SISS N° 1674 de fecha 30-04-2009</w:t>
            </w:r>
          </w:p>
        </w:tc>
      </w:tr>
      <w:tr w:rsidR="00D1394E" w:rsidTr="00A75DC5">
        <w:trPr>
          <w:jc w:val="center"/>
        </w:trPr>
        <w:tc>
          <w:tcPr>
            <w:tcW w:w="3510" w:type="dxa"/>
          </w:tcPr>
          <w:p w:rsidR="00D1394E" w:rsidRDefault="00A75DC5">
            <w:r>
              <w:t>Instrumentos de Gestión Ambiental que Regulan la Actividad Fiscalizada:</w:t>
            </w:r>
          </w:p>
        </w:tc>
        <w:tc>
          <w:tcPr>
            <w:tcW w:w="10664" w:type="dxa"/>
          </w:tcPr>
          <w:p w:rsidR="00D1394E" w:rsidRDefault="00A75DC5">
            <w:r>
              <w:t>La Resolución de Calificación Ambiental que regula la actividad es:</w:t>
            </w:r>
            <w:r>
              <w:br/>
              <w:t>RCA N°328 de fecha 14-03-2006</w:t>
            </w:r>
            <w:r>
              <w:br/>
              <w:t>La Norma de Emisión que regula la actividad es:</w:t>
            </w:r>
            <w:r>
              <w:br/>
              <w:t xml:space="preserve">N° 90/2000 Establece Norma de Emisión para la Regulación de Contaminantes Asociados a las Descargas de </w:t>
            </w:r>
            <w:r>
              <w:lastRenderedPageBreak/>
              <w:t>Residuos Líquidos a Aguas Marinas y Continentales Superficiales</w:t>
            </w:r>
          </w:p>
        </w:tc>
      </w:tr>
    </w:tbl>
    <w:p w:rsidR="00D1394E" w:rsidRDefault="00A75DC5">
      <w:r>
        <w:rPr>
          <w:b/>
        </w:rPr>
        <w:lastRenderedPageBreak/>
        <w:br/>
        <w:t>4. ACTIVIDADES DE FISCALIZACIÓN REALIZADAS Y RESULTADOS</w:t>
      </w:r>
    </w:p>
    <w:p w:rsidR="00D1394E" w:rsidRDefault="00A75DC5">
      <w:r>
        <w:rPr>
          <w:b/>
        </w:rPr>
        <w:br/>
      </w:r>
      <w:r>
        <w:rPr>
          <w:b/>
        </w:rPr>
        <w:tab/>
        <w:t>4.1. Identificación de la descarga</w:t>
      </w:r>
    </w:p>
    <w:p w:rsidR="00D1394E" w:rsidRDefault="00D1394E"/>
    <w:tbl>
      <w:tblPr>
        <w:tblStyle w:val="Tablaconcuadrcula"/>
        <w:tblW w:w="5000" w:type="auto"/>
        <w:jc w:val="center"/>
        <w:tblLook w:val="04A0" w:firstRow="1" w:lastRow="0" w:firstColumn="1" w:lastColumn="0" w:noHBand="0" w:noVBand="1"/>
      </w:tblPr>
      <w:tblGrid>
        <w:gridCol w:w="1320"/>
        <w:gridCol w:w="1328"/>
        <w:gridCol w:w="1024"/>
        <w:gridCol w:w="1345"/>
        <w:gridCol w:w="1055"/>
        <w:gridCol w:w="1086"/>
        <w:gridCol w:w="868"/>
        <w:gridCol w:w="858"/>
        <w:gridCol w:w="796"/>
        <w:gridCol w:w="906"/>
        <w:gridCol w:w="991"/>
        <w:gridCol w:w="735"/>
        <w:gridCol w:w="932"/>
        <w:gridCol w:w="930"/>
      </w:tblGrid>
      <w:tr w:rsidR="00D1394E">
        <w:trPr>
          <w:jc w:val="center"/>
        </w:trPr>
        <w:tc>
          <w:tcPr>
            <w:tcW w:w="6000" w:type="dxa"/>
          </w:tcPr>
          <w:p w:rsidR="00D1394E" w:rsidRDefault="00A75DC5">
            <w:pPr>
              <w:jc w:val="center"/>
            </w:pPr>
            <w:r>
              <w:rPr>
                <w:sz w:val="18"/>
                <w:szCs w:val="18"/>
              </w:rPr>
              <w:t>Código interno</w:t>
            </w:r>
          </w:p>
        </w:tc>
        <w:tc>
          <w:tcPr>
            <w:tcW w:w="6000" w:type="dxa"/>
          </w:tcPr>
          <w:p w:rsidR="00D1394E" w:rsidRDefault="00A75DC5">
            <w:pPr>
              <w:jc w:val="center"/>
            </w:pPr>
            <w:r>
              <w:rPr>
                <w:sz w:val="18"/>
                <w:szCs w:val="18"/>
              </w:rPr>
              <w:t>Punto Descarga</w:t>
            </w:r>
          </w:p>
        </w:tc>
        <w:tc>
          <w:tcPr>
            <w:tcW w:w="3000" w:type="dxa"/>
          </w:tcPr>
          <w:p w:rsidR="00D1394E" w:rsidRDefault="00A75DC5">
            <w:pPr>
              <w:jc w:val="center"/>
            </w:pPr>
            <w:r>
              <w:rPr>
                <w:sz w:val="18"/>
                <w:szCs w:val="18"/>
              </w:rPr>
              <w:t>Norma</w:t>
            </w:r>
          </w:p>
        </w:tc>
        <w:tc>
          <w:tcPr>
            <w:tcW w:w="3000" w:type="dxa"/>
          </w:tcPr>
          <w:p w:rsidR="00D1394E" w:rsidRDefault="00A75DC5">
            <w:pPr>
              <w:jc w:val="center"/>
            </w:pPr>
            <w:r>
              <w:rPr>
                <w:sz w:val="18"/>
                <w:szCs w:val="18"/>
              </w:rPr>
              <w:t>Tabla cumplimiento</w:t>
            </w:r>
          </w:p>
        </w:tc>
        <w:tc>
          <w:tcPr>
            <w:tcW w:w="3000" w:type="dxa"/>
          </w:tcPr>
          <w:p w:rsidR="00D1394E" w:rsidRDefault="00A75DC5">
            <w:pPr>
              <w:jc w:val="center"/>
            </w:pPr>
            <w:r>
              <w:rPr>
                <w:sz w:val="18"/>
                <w:szCs w:val="18"/>
              </w:rPr>
              <w:t>Mes control Tabla Completa</w:t>
            </w:r>
          </w:p>
        </w:tc>
        <w:tc>
          <w:tcPr>
            <w:tcW w:w="3000" w:type="dxa"/>
          </w:tcPr>
          <w:p w:rsidR="00D1394E" w:rsidRDefault="00A75DC5">
            <w:pPr>
              <w:jc w:val="center"/>
            </w:pPr>
            <w:r>
              <w:rPr>
                <w:sz w:val="18"/>
                <w:szCs w:val="18"/>
              </w:rPr>
              <w:t>Cuerpo receptor</w:t>
            </w:r>
          </w:p>
        </w:tc>
        <w:tc>
          <w:tcPr>
            <w:tcW w:w="3000" w:type="dxa"/>
          </w:tcPr>
          <w:p w:rsidR="00D1394E" w:rsidRDefault="00A75DC5">
            <w:pPr>
              <w:jc w:val="center"/>
            </w:pPr>
            <w:r>
              <w:rPr>
                <w:sz w:val="18"/>
                <w:szCs w:val="18"/>
              </w:rPr>
              <w:t xml:space="preserve">Código CIIU </w:t>
            </w:r>
          </w:p>
        </w:tc>
        <w:tc>
          <w:tcPr>
            <w:tcW w:w="3000" w:type="dxa"/>
          </w:tcPr>
          <w:p w:rsidR="00D1394E" w:rsidRDefault="00A75DC5">
            <w:pPr>
              <w:jc w:val="center"/>
            </w:pPr>
            <w:r>
              <w:rPr>
                <w:sz w:val="18"/>
                <w:szCs w:val="18"/>
              </w:rPr>
              <w:t>Datum</w:t>
            </w:r>
          </w:p>
        </w:tc>
        <w:tc>
          <w:tcPr>
            <w:tcW w:w="3000" w:type="dxa"/>
          </w:tcPr>
          <w:p w:rsidR="00D1394E" w:rsidRDefault="00A75DC5">
            <w:pPr>
              <w:jc w:val="center"/>
            </w:pPr>
            <w:r>
              <w:rPr>
                <w:sz w:val="18"/>
                <w:szCs w:val="18"/>
              </w:rPr>
              <w:t>HUSO</w:t>
            </w:r>
          </w:p>
        </w:tc>
        <w:tc>
          <w:tcPr>
            <w:tcW w:w="3000" w:type="dxa"/>
          </w:tcPr>
          <w:p w:rsidR="00D1394E" w:rsidRDefault="00A75DC5">
            <w:pPr>
              <w:jc w:val="center"/>
            </w:pPr>
            <w:r>
              <w:rPr>
                <w:sz w:val="18"/>
                <w:szCs w:val="18"/>
              </w:rPr>
              <w:t>UTM Este</w:t>
            </w:r>
          </w:p>
        </w:tc>
        <w:tc>
          <w:tcPr>
            <w:tcW w:w="3000" w:type="dxa"/>
          </w:tcPr>
          <w:p w:rsidR="00D1394E" w:rsidRDefault="00A75DC5">
            <w:pPr>
              <w:jc w:val="center"/>
            </w:pPr>
            <w:r>
              <w:rPr>
                <w:sz w:val="18"/>
                <w:szCs w:val="18"/>
              </w:rPr>
              <w:t>UTM Norte</w:t>
            </w:r>
          </w:p>
        </w:tc>
        <w:tc>
          <w:tcPr>
            <w:tcW w:w="3000" w:type="dxa"/>
          </w:tcPr>
          <w:p w:rsidR="00D1394E" w:rsidRDefault="00A75DC5">
            <w:pPr>
              <w:jc w:val="center"/>
            </w:pPr>
            <w:r>
              <w:rPr>
                <w:sz w:val="18"/>
                <w:szCs w:val="18"/>
              </w:rPr>
              <w:t>N° RPM</w:t>
            </w:r>
          </w:p>
        </w:tc>
        <w:tc>
          <w:tcPr>
            <w:tcW w:w="3000" w:type="dxa"/>
          </w:tcPr>
          <w:p w:rsidR="00D1394E" w:rsidRDefault="00A75DC5">
            <w:pPr>
              <w:jc w:val="center"/>
            </w:pPr>
            <w:r>
              <w:rPr>
                <w:sz w:val="18"/>
                <w:szCs w:val="18"/>
              </w:rPr>
              <w:t>Fecha emisión RPM</w:t>
            </w:r>
          </w:p>
        </w:tc>
        <w:tc>
          <w:tcPr>
            <w:tcW w:w="3000" w:type="dxa"/>
          </w:tcPr>
          <w:p w:rsidR="00D1394E" w:rsidRDefault="00A75DC5">
            <w:pPr>
              <w:jc w:val="center"/>
            </w:pPr>
            <w:r>
              <w:rPr>
                <w:sz w:val="18"/>
                <w:szCs w:val="18"/>
              </w:rPr>
              <w:t>Último período Control Directo</w:t>
            </w:r>
          </w:p>
        </w:tc>
      </w:tr>
      <w:tr w:rsidR="00D1394E">
        <w:trPr>
          <w:jc w:val="center"/>
        </w:trPr>
        <w:tc>
          <w:tcPr>
            <w:tcW w:w="2310" w:type="auto"/>
          </w:tcPr>
          <w:p w:rsidR="00D1394E" w:rsidRDefault="00A75DC5">
            <w:r>
              <w:rPr>
                <w:sz w:val="18"/>
                <w:szCs w:val="18"/>
              </w:rPr>
              <w:t>96990050-5-634-1039</w:t>
            </w:r>
          </w:p>
        </w:tc>
        <w:tc>
          <w:tcPr>
            <w:tcW w:w="2310" w:type="auto"/>
          </w:tcPr>
          <w:p w:rsidR="00D1394E" w:rsidRDefault="00A75DC5">
            <w:r>
              <w:rPr>
                <w:sz w:val="18"/>
                <w:szCs w:val="18"/>
              </w:rPr>
              <w:t>PUNTO 1 (ESTERO LAJARILLA)</w:t>
            </w:r>
          </w:p>
        </w:tc>
        <w:tc>
          <w:tcPr>
            <w:tcW w:w="2310" w:type="auto"/>
          </w:tcPr>
          <w:p w:rsidR="00D1394E" w:rsidRDefault="00A75DC5">
            <w:r>
              <w:rPr>
                <w:sz w:val="18"/>
                <w:szCs w:val="18"/>
              </w:rPr>
              <w:t>DS.90/00</w:t>
            </w:r>
          </w:p>
        </w:tc>
        <w:tc>
          <w:tcPr>
            <w:tcW w:w="2310" w:type="auto"/>
          </w:tcPr>
          <w:p w:rsidR="00D1394E" w:rsidRDefault="00A75DC5">
            <w:r>
              <w:rPr>
                <w:sz w:val="18"/>
                <w:szCs w:val="18"/>
              </w:rPr>
              <w:t>TABLA 1</w:t>
            </w:r>
          </w:p>
        </w:tc>
        <w:tc>
          <w:tcPr>
            <w:tcW w:w="2310" w:type="auto"/>
          </w:tcPr>
          <w:p w:rsidR="00D1394E" w:rsidRDefault="00A75DC5">
            <w:r>
              <w:rPr>
                <w:sz w:val="18"/>
                <w:szCs w:val="18"/>
              </w:rPr>
              <w:t>JUNIO</w:t>
            </w:r>
          </w:p>
        </w:tc>
        <w:tc>
          <w:tcPr>
            <w:tcW w:w="2310" w:type="auto"/>
          </w:tcPr>
          <w:p w:rsidR="00D1394E" w:rsidRDefault="00A75DC5">
            <w:r>
              <w:rPr>
                <w:sz w:val="18"/>
                <w:szCs w:val="18"/>
              </w:rPr>
              <w:t>ESTERO LAJARILLA</w:t>
            </w:r>
          </w:p>
        </w:tc>
        <w:tc>
          <w:tcPr>
            <w:tcW w:w="2310" w:type="auto"/>
          </w:tcPr>
          <w:p w:rsidR="00D1394E" w:rsidRDefault="00A75DC5">
            <w:r>
              <w:rPr>
                <w:sz w:val="18"/>
                <w:szCs w:val="18"/>
              </w:rPr>
              <w:t>41011</w:t>
            </w:r>
          </w:p>
        </w:tc>
        <w:tc>
          <w:tcPr>
            <w:tcW w:w="2310" w:type="auto"/>
          </w:tcPr>
          <w:p w:rsidR="00D1394E" w:rsidRDefault="00D1394E"/>
        </w:tc>
        <w:tc>
          <w:tcPr>
            <w:tcW w:w="2310" w:type="auto"/>
          </w:tcPr>
          <w:p w:rsidR="00D1394E" w:rsidRDefault="00D1394E"/>
        </w:tc>
        <w:tc>
          <w:tcPr>
            <w:tcW w:w="2310" w:type="auto"/>
          </w:tcPr>
          <w:p w:rsidR="00D1394E" w:rsidRDefault="00A75DC5">
            <w:r>
              <w:rPr>
                <w:sz w:val="18"/>
                <w:szCs w:val="18"/>
              </w:rPr>
              <w:t>268888</w:t>
            </w:r>
          </w:p>
        </w:tc>
        <w:tc>
          <w:tcPr>
            <w:tcW w:w="2310" w:type="auto"/>
          </w:tcPr>
          <w:p w:rsidR="00D1394E" w:rsidRDefault="00A75DC5">
            <w:r>
              <w:rPr>
                <w:sz w:val="18"/>
                <w:szCs w:val="18"/>
              </w:rPr>
              <w:t>6354000</w:t>
            </w:r>
          </w:p>
        </w:tc>
        <w:tc>
          <w:tcPr>
            <w:tcW w:w="2310" w:type="auto"/>
          </w:tcPr>
          <w:p w:rsidR="00D1394E" w:rsidRDefault="00A75DC5">
            <w:r>
              <w:rPr>
                <w:sz w:val="18"/>
                <w:szCs w:val="18"/>
              </w:rPr>
              <w:t>1674</w:t>
            </w:r>
          </w:p>
        </w:tc>
        <w:tc>
          <w:tcPr>
            <w:tcW w:w="2310" w:type="auto"/>
          </w:tcPr>
          <w:p w:rsidR="00D1394E" w:rsidRDefault="00A75DC5">
            <w:r>
              <w:rPr>
                <w:sz w:val="18"/>
                <w:szCs w:val="18"/>
              </w:rPr>
              <w:t>30-04-2009</w:t>
            </w:r>
          </w:p>
        </w:tc>
        <w:tc>
          <w:tcPr>
            <w:tcW w:w="2310" w:type="auto"/>
          </w:tcPr>
          <w:p w:rsidR="00D1394E" w:rsidRDefault="00A75DC5">
            <w:r>
              <w:rPr>
                <w:sz w:val="18"/>
                <w:szCs w:val="18"/>
              </w:rPr>
              <w:t>10-2013</w:t>
            </w:r>
          </w:p>
        </w:tc>
      </w:tr>
    </w:tbl>
    <w:p w:rsidR="00D1394E" w:rsidRDefault="00A75DC5">
      <w:r>
        <w:rPr>
          <w:b/>
        </w:rPr>
        <w:br/>
      </w:r>
      <w:r>
        <w:rPr>
          <w:b/>
        </w:rPr>
        <w:tab/>
        <w:t>4.2. Resumen de resultados de la información proporcionada</w:t>
      </w:r>
    </w:p>
    <w:p w:rsidR="00D1394E" w:rsidRDefault="00D1394E"/>
    <w:tbl>
      <w:tblPr>
        <w:tblStyle w:val="Tablaconcuadrcula"/>
        <w:tblW w:w="5000" w:type="auto"/>
        <w:jc w:val="center"/>
        <w:tblLook w:val="04A0" w:firstRow="1" w:lastRow="0" w:firstColumn="1" w:lastColumn="0" w:noHBand="0" w:noVBand="1"/>
      </w:tblPr>
      <w:tblGrid>
        <w:gridCol w:w="1676"/>
        <w:gridCol w:w="1684"/>
        <w:gridCol w:w="1224"/>
        <w:gridCol w:w="1279"/>
        <w:gridCol w:w="1211"/>
        <w:gridCol w:w="1441"/>
        <w:gridCol w:w="1372"/>
        <w:gridCol w:w="1396"/>
        <w:gridCol w:w="1439"/>
        <w:gridCol w:w="1452"/>
      </w:tblGrid>
      <w:tr w:rsidR="00D1394E">
        <w:trPr>
          <w:jc w:val="center"/>
        </w:trPr>
        <w:tc>
          <w:tcPr>
            <w:tcW w:w="2310" w:type="auto"/>
          </w:tcPr>
          <w:p w:rsidR="00D1394E" w:rsidRDefault="00D1394E"/>
        </w:tc>
        <w:tc>
          <w:tcPr>
            <w:tcW w:w="2310" w:type="auto"/>
          </w:tcPr>
          <w:p w:rsidR="00D1394E" w:rsidRDefault="00D1394E"/>
        </w:tc>
        <w:tc>
          <w:tcPr>
            <w:tcW w:w="2310" w:type="auto"/>
            <w:gridSpan w:val="8"/>
          </w:tcPr>
          <w:p w:rsidR="00D1394E" w:rsidRDefault="00A75DC5">
            <w:pPr>
              <w:jc w:val="center"/>
            </w:pPr>
            <w:r>
              <w:rPr>
                <w:sz w:val="18"/>
                <w:szCs w:val="18"/>
              </w:rPr>
              <w:t>N° de hechos constatados</w:t>
            </w:r>
          </w:p>
        </w:tc>
      </w:tr>
      <w:tr w:rsidR="00D1394E">
        <w:trPr>
          <w:jc w:val="center"/>
        </w:trPr>
        <w:tc>
          <w:tcPr>
            <w:tcW w:w="2310" w:type="auto"/>
          </w:tcPr>
          <w:p w:rsidR="00D1394E" w:rsidRDefault="00D1394E"/>
        </w:tc>
        <w:tc>
          <w:tcPr>
            <w:tcW w:w="2310" w:type="auto"/>
          </w:tcPr>
          <w:p w:rsidR="00D1394E" w:rsidRDefault="00D1394E"/>
        </w:tc>
        <w:tc>
          <w:tcPr>
            <w:tcW w:w="2310" w:type="auto"/>
          </w:tcPr>
          <w:p w:rsidR="00D1394E" w:rsidRDefault="00A75DC5">
            <w:pPr>
              <w:jc w:val="center"/>
            </w:pPr>
            <w:r>
              <w:rPr>
                <w:sz w:val="18"/>
                <w:szCs w:val="18"/>
              </w:rPr>
              <w:t>1</w:t>
            </w:r>
          </w:p>
        </w:tc>
        <w:tc>
          <w:tcPr>
            <w:tcW w:w="2310" w:type="auto"/>
          </w:tcPr>
          <w:p w:rsidR="00D1394E" w:rsidRDefault="00A75DC5">
            <w:pPr>
              <w:jc w:val="center"/>
            </w:pPr>
            <w:r>
              <w:rPr>
                <w:sz w:val="18"/>
                <w:szCs w:val="18"/>
              </w:rPr>
              <w:t>2</w:t>
            </w:r>
          </w:p>
        </w:tc>
        <w:tc>
          <w:tcPr>
            <w:tcW w:w="2310" w:type="auto"/>
          </w:tcPr>
          <w:p w:rsidR="00D1394E" w:rsidRDefault="00A75DC5">
            <w:pPr>
              <w:jc w:val="center"/>
            </w:pPr>
            <w:r>
              <w:rPr>
                <w:sz w:val="18"/>
                <w:szCs w:val="18"/>
              </w:rPr>
              <w:t>3</w:t>
            </w:r>
          </w:p>
        </w:tc>
        <w:tc>
          <w:tcPr>
            <w:tcW w:w="2310" w:type="auto"/>
          </w:tcPr>
          <w:p w:rsidR="00D1394E" w:rsidRDefault="00A75DC5">
            <w:pPr>
              <w:jc w:val="center"/>
            </w:pPr>
            <w:r>
              <w:rPr>
                <w:sz w:val="18"/>
                <w:szCs w:val="18"/>
              </w:rPr>
              <w:t>4</w:t>
            </w:r>
          </w:p>
        </w:tc>
        <w:tc>
          <w:tcPr>
            <w:tcW w:w="2310" w:type="auto"/>
          </w:tcPr>
          <w:p w:rsidR="00D1394E" w:rsidRDefault="00A75DC5">
            <w:pPr>
              <w:jc w:val="center"/>
            </w:pPr>
            <w:r>
              <w:rPr>
                <w:sz w:val="18"/>
                <w:szCs w:val="18"/>
              </w:rPr>
              <w:t>5</w:t>
            </w:r>
          </w:p>
        </w:tc>
        <w:tc>
          <w:tcPr>
            <w:tcW w:w="2310" w:type="auto"/>
          </w:tcPr>
          <w:p w:rsidR="00D1394E" w:rsidRDefault="00A75DC5">
            <w:pPr>
              <w:jc w:val="center"/>
            </w:pPr>
            <w:r>
              <w:rPr>
                <w:sz w:val="18"/>
                <w:szCs w:val="18"/>
              </w:rPr>
              <w:t>6</w:t>
            </w:r>
          </w:p>
        </w:tc>
        <w:tc>
          <w:tcPr>
            <w:tcW w:w="2310" w:type="auto"/>
          </w:tcPr>
          <w:p w:rsidR="00D1394E" w:rsidRDefault="00A75DC5">
            <w:pPr>
              <w:jc w:val="center"/>
            </w:pPr>
            <w:r>
              <w:rPr>
                <w:sz w:val="18"/>
                <w:szCs w:val="18"/>
              </w:rPr>
              <w:t>7</w:t>
            </w:r>
          </w:p>
        </w:tc>
        <w:tc>
          <w:tcPr>
            <w:tcW w:w="2310" w:type="auto"/>
          </w:tcPr>
          <w:p w:rsidR="00D1394E" w:rsidRDefault="00A75DC5">
            <w:pPr>
              <w:jc w:val="center"/>
            </w:pPr>
            <w:r>
              <w:rPr>
                <w:sz w:val="18"/>
                <w:szCs w:val="18"/>
              </w:rPr>
              <w:t>8</w:t>
            </w:r>
          </w:p>
        </w:tc>
      </w:tr>
      <w:tr w:rsidR="00D1394E">
        <w:trPr>
          <w:jc w:val="center"/>
        </w:trPr>
        <w:tc>
          <w:tcPr>
            <w:tcW w:w="4500" w:type="dxa"/>
          </w:tcPr>
          <w:p w:rsidR="00D1394E" w:rsidRDefault="00A75DC5">
            <w:pPr>
              <w:jc w:val="center"/>
            </w:pPr>
            <w:r>
              <w:rPr>
                <w:sz w:val="18"/>
                <w:szCs w:val="18"/>
              </w:rPr>
              <w:t>Código interno</w:t>
            </w:r>
          </w:p>
        </w:tc>
        <w:tc>
          <w:tcPr>
            <w:tcW w:w="4500" w:type="dxa"/>
          </w:tcPr>
          <w:p w:rsidR="00D1394E" w:rsidRDefault="00A75DC5">
            <w:pPr>
              <w:jc w:val="center"/>
            </w:pPr>
            <w:r>
              <w:rPr>
                <w:sz w:val="18"/>
                <w:szCs w:val="18"/>
              </w:rPr>
              <w:t>Punto Descarga</w:t>
            </w:r>
          </w:p>
        </w:tc>
        <w:tc>
          <w:tcPr>
            <w:tcW w:w="3000" w:type="dxa"/>
          </w:tcPr>
          <w:p w:rsidR="00D1394E" w:rsidRDefault="00A75DC5">
            <w:pPr>
              <w:jc w:val="center"/>
            </w:pPr>
            <w:r>
              <w:rPr>
                <w:sz w:val="18"/>
                <w:szCs w:val="18"/>
              </w:rPr>
              <w:t>Informa</w:t>
            </w:r>
          </w:p>
        </w:tc>
        <w:tc>
          <w:tcPr>
            <w:tcW w:w="3000" w:type="dxa"/>
          </w:tcPr>
          <w:p w:rsidR="00D1394E" w:rsidRDefault="00A75DC5">
            <w:pPr>
              <w:jc w:val="center"/>
            </w:pPr>
            <w:r>
              <w:rPr>
                <w:sz w:val="18"/>
                <w:szCs w:val="18"/>
              </w:rPr>
              <w:t>Efectúa descarga</w:t>
            </w:r>
          </w:p>
        </w:tc>
        <w:tc>
          <w:tcPr>
            <w:tcW w:w="3000" w:type="dxa"/>
          </w:tcPr>
          <w:p w:rsidR="00D1394E" w:rsidRDefault="00A75DC5">
            <w:pPr>
              <w:jc w:val="center"/>
            </w:pPr>
            <w:r>
              <w:rPr>
                <w:sz w:val="18"/>
                <w:szCs w:val="18"/>
              </w:rPr>
              <w:t>Entrega dentro de plazo</w:t>
            </w:r>
          </w:p>
        </w:tc>
        <w:tc>
          <w:tcPr>
            <w:tcW w:w="3000" w:type="dxa"/>
          </w:tcPr>
          <w:p w:rsidR="00D1394E" w:rsidRDefault="00A75DC5">
            <w:pPr>
              <w:jc w:val="center"/>
            </w:pPr>
            <w:r>
              <w:rPr>
                <w:sz w:val="18"/>
                <w:szCs w:val="18"/>
              </w:rPr>
              <w:t>Entrega parámetros solicitados</w:t>
            </w:r>
          </w:p>
        </w:tc>
        <w:tc>
          <w:tcPr>
            <w:tcW w:w="3000" w:type="dxa"/>
          </w:tcPr>
          <w:p w:rsidR="00D1394E" w:rsidRDefault="00A75DC5">
            <w:pPr>
              <w:jc w:val="center"/>
            </w:pPr>
            <w:r>
              <w:rPr>
                <w:sz w:val="18"/>
                <w:szCs w:val="18"/>
              </w:rPr>
              <w:t>Entrega con frecuencia solicitada</w:t>
            </w:r>
          </w:p>
        </w:tc>
        <w:tc>
          <w:tcPr>
            <w:tcW w:w="3000" w:type="dxa"/>
          </w:tcPr>
          <w:p w:rsidR="00D1394E" w:rsidRDefault="00A75DC5">
            <w:pPr>
              <w:jc w:val="center"/>
            </w:pPr>
            <w:r>
              <w:rPr>
                <w:sz w:val="18"/>
                <w:szCs w:val="18"/>
              </w:rPr>
              <w:t>Caudal se encuentra bajo Resolución</w:t>
            </w:r>
          </w:p>
        </w:tc>
        <w:tc>
          <w:tcPr>
            <w:tcW w:w="3000" w:type="dxa"/>
          </w:tcPr>
          <w:p w:rsidR="00D1394E" w:rsidRDefault="00A75DC5">
            <w:pPr>
              <w:jc w:val="center"/>
            </w:pPr>
            <w:r>
              <w:rPr>
                <w:sz w:val="18"/>
                <w:szCs w:val="18"/>
              </w:rPr>
              <w:t>Parámetros se encuentran bajo norma</w:t>
            </w:r>
          </w:p>
        </w:tc>
        <w:tc>
          <w:tcPr>
            <w:tcW w:w="3000" w:type="dxa"/>
          </w:tcPr>
          <w:p w:rsidR="00D1394E" w:rsidRDefault="00A75DC5">
            <w:pPr>
              <w:jc w:val="center"/>
            </w:pPr>
            <w:r>
              <w:rPr>
                <w:sz w:val="18"/>
                <w:szCs w:val="18"/>
              </w:rPr>
              <w:t>Presenta Remuestras</w:t>
            </w:r>
          </w:p>
        </w:tc>
      </w:tr>
      <w:tr w:rsidR="00D1394E">
        <w:trPr>
          <w:jc w:val="center"/>
        </w:trPr>
        <w:tc>
          <w:tcPr>
            <w:tcW w:w="2310" w:type="auto"/>
          </w:tcPr>
          <w:p w:rsidR="00D1394E" w:rsidRDefault="00A75DC5">
            <w:pPr>
              <w:jc w:val="center"/>
            </w:pPr>
            <w:r>
              <w:rPr>
                <w:sz w:val="18"/>
                <w:szCs w:val="18"/>
              </w:rPr>
              <w:t>96990050-5-634-1039</w:t>
            </w:r>
          </w:p>
        </w:tc>
        <w:tc>
          <w:tcPr>
            <w:tcW w:w="2310" w:type="auto"/>
          </w:tcPr>
          <w:p w:rsidR="00D1394E" w:rsidRDefault="00A75DC5">
            <w:pPr>
              <w:jc w:val="center"/>
            </w:pPr>
            <w:r>
              <w:rPr>
                <w:sz w:val="18"/>
                <w:szCs w:val="18"/>
              </w:rPr>
              <w:t>PUNTO 1 (ESTERO LAJARILLA)</w:t>
            </w:r>
          </w:p>
        </w:tc>
        <w:tc>
          <w:tcPr>
            <w:tcW w:w="2310" w:type="auto"/>
          </w:tcPr>
          <w:p w:rsidR="00D1394E" w:rsidRDefault="00A75DC5">
            <w:pPr>
              <w:jc w:val="center"/>
            </w:pPr>
            <w:r>
              <w:rPr>
                <w:sz w:val="18"/>
                <w:szCs w:val="18"/>
              </w:rPr>
              <w:t>SI</w:t>
            </w:r>
          </w:p>
        </w:tc>
        <w:tc>
          <w:tcPr>
            <w:tcW w:w="2310" w:type="auto"/>
          </w:tcPr>
          <w:p w:rsidR="00D1394E" w:rsidRDefault="00A75DC5">
            <w:pPr>
              <w:jc w:val="center"/>
            </w:pPr>
            <w:r>
              <w:rPr>
                <w:sz w:val="18"/>
                <w:szCs w:val="18"/>
              </w:rPr>
              <w:t>SI</w:t>
            </w:r>
          </w:p>
        </w:tc>
        <w:tc>
          <w:tcPr>
            <w:tcW w:w="2310" w:type="auto"/>
          </w:tcPr>
          <w:p w:rsidR="00D1394E" w:rsidRDefault="00A75DC5">
            <w:pPr>
              <w:jc w:val="center"/>
            </w:pPr>
            <w:r>
              <w:rPr>
                <w:sz w:val="18"/>
                <w:szCs w:val="18"/>
              </w:rPr>
              <w:t>SI</w:t>
            </w:r>
          </w:p>
        </w:tc>
        <w:tc>
          <w:tcPr>
            <w:tcW w:w="2310" w:type="auto"/>
          </w:tcPr>
          <w:p w:rsidR="00D1394E" w:rsidRDefault="00A75DC5">
            <w:pPr>
              <w:jc w:val="center"/>
            </w:pPr>
            <w:r>
              <w:rPr>
                <w:sz w:val="18"/>
                <w:szCs w:val="18"/>
              </w:rPr>
              <w:t>SI</w:t>
            </w:r>
          </w:p>
        </w:tc>
        <w:tc>
          <w:tcPr>
            <w:tcW w:w="2310" w:type="auto"/>
          </w:tcPr>
          <w:p w:rsidR="00D1394E" w:rsidRDefault="00A75DC5">
            <w:pPr>
              <w:jc w:val="center"/>
            </w:pPr>
            <w:r>
              <w:rPr>
                <w:sz w:val="18"/>
                <w:szCs w:val="18"/>
              </w:rPr>
              <w:t>NO</w:t>
            </w:r>
          </w:p>
        </w:tc>
        <w:tc>
          <w:tcPr>
            <w:tcW w:w="2310" w:type="auto"/>
          </w:tcPr>
          <w:p w:rsidR="00D1394E" w:rsidRDefault="00A75DC5">
            <w:pPr>
              <w:jc w:val="center"/>
            </w:pPr>
            <w:r>
              <w:rPr>
                <w:sz w:val="18"/>
                <w:szCs w:val="18"/>
              </w:rPr>
              <w:t>SI</w:t>
            </w:r>
          </w:p>
        </w:tc>
        <w:tc>
          <w:tcPr>
            <w:tcW w:w="2310" w:type="auto"/>
          </w:tcPr>
          <w:p w:rsidR="00D1394E" w:rsidRDefault="00A75DC5">
            <w:pPr>
              <w:jc w:val="center"/>
            </w:pPr>
            <w:r>
              <w:rPr>
                <w:sz w:val="18"/>
                <w:szCs w:val="18"/>
              </w:rPr>
              <w:t>SI</w:t>
            </w:r>
          </w:p>
        </w:tc>
        <w:tc>
          <w:tcPr>
            <w:tcW w:w="2310" w:type="auto"/>
          </w:tcPr>
          <w:p w:rsidR="00D1394E" w:rsidRDefault="00A75DC5">
            <w:pPr>
              <w:jc w:val="center"/>
            </w:pPr>
            <w:r>
              <w:rPr>
                <w:sz w:val="18"/>
                <w:szCs w:val="18"/>
              </w:rPr>
              <w:t>NO</w:t>
            </w:r>
          </w:p>
        </w:tc>
      </w:tr>
    </w:tbl>
    <w:p w:rsidR="00D1394E" w:rsidRDefault="00A75DC5">
      <w:r>
        <w:rPr>
          <w:b/>
        </w:rPr>
        <w:br/>
      </w:r>
      <w:r>
        <w:rPr>
          <w:b/>
        </w:rPr>
        <w:tab/>
        <w:t>4.3. Otros hechos</w:t>
      </w:r>
    </w:p>
    <w:p w:rsidR="00D1394E" w:rsidRDefault="00A75DC5">
      <w:r>
        <w:br/>
        <w:t xml:space="preserve">     4.3.1. En el curso del período evaluado, el establecimiento industrial fue sometido a fiscalización a través de medición y análisis, realizado al punto de descarga PUNTO 1 (ESTERO LAJARILLA). La constatación de la no descarga de riles están incluidos en el presente informe.</w:t>
      </w:r>
    </w:p>
    <w:p w:rsidR="00D1394E" w:rsidRDefault="00A75DC5">
      <w:r>
        <w:rPr>
          <w:b/>
        </w:rPr>
        <w:br/>
        <w:t>5. CONCLUSIONES</w:t>
      </w:r>
    </w:p>
    <w:p w:rsidR="00D1394E" w:rsidRDefault="00A75DC5">
      <w:r>
        <w:br/>
        <w:t>Del total de exigencias verificadas, se identificaron las siguientes no conformidades:</w:t>
      </w:r>
    </w:p>
    <w:p w:rsidR="00D1394E" w:rsidRDefault="00D1394E"/>
    <w:tbl>
      <w:tblPr>
        <w:tblStyle w:val="Tablaconcuadrcula"/>
        <w:tblW w:w="5000" w:type="auto"/>
        <w:jc w:val="center"/>
        <w:tblLook w:val="04A0" w:firstRow="1" w:lastRow="0" w:firstColumn="1" w:lastColumn="0" w:noHBand="0" w:noVBand="1"/>
      </w:tblPr>
      <w:tblGrid>
        <w:gridCol w:w="1961"/>
        <w:gridCol w:w="4304"/>
        <w:gridCol w:w="7909"/>
      </w:tblGrid>
      <w:tr w:rsidR="00D1394E">
        <w:trPr>
          <w:jc w:val="center"/>
        </w:trPr>
        <w:tc>
          <w:tcPr>
            <w:tcW w:w="4500" w:type="dxa"/>
          </w:tcPr>
          <w:p w:rsidR="00D1394E" w:rsidRDefault="00A75DC5">
            <w:pPr>
              <w:jc w:val="center"/>
            </w:pPr>
            <w:r>
              <w:t>N° de Hecho Constatado</w:t>
            </w:r>
          </w:p>
        </w:tc>
        <w:tc>
          <w:tcPr>
            <w:tcW w:w="15000" w:type="dxa"/>
          </w:tcPr>
          <w:p w:rsidR="00D1394E" w:rsidRDefault="00A75DC5">
            <w:pPr>
              <w:jc w:val="center"/>
            </w:pPr>
            <w:r>
              <w:t>Exigencia Asociada</w:t>
            </w:r>
          </w:p>
        </w:tc>
        <w:tc>
          <w:tcPr>
            <w:tcW w:w="30000" w:type="dxa"/>
          </w:tcPr>
          <w:p w:rsidR="00D1394E" w:rsidRDefault="00A75DC5">
            <w:pPr>
              <w:jc w:val="center"/>
            </w:pPr>
            <w:r>
              <w:t>Descripción de la No Conformidad</w:t>
            </w:r>
          </w:p>
        </w:tc>
      </w:tr>
      <w:tr w:rsidR="00D1394E">
        <w:trPr>
          <w:jc w:val="center"/>
        </w:trPr>
        <w:tc>
          <w:tcPr>
            <w:tcW w:w="2310" w:type="auto"/>
          </w:tcPr>
          <w:p w:rsidR="00D1394E" w:rsidRDefault="00A75DC5">
            <w:pPr>
              <w:jc w:val="center"/>
            </w:pPr>
            <w:r>
              <w:lastRenderedPageBreak/>
              <w:t>5</w:t>
            </w:r>
          </w:p>
        </w:tc>
        <w:tc>
          <w:tcPr>
            <w:tcW w:w="2310" w:type="auto"/>
          </w:tcPr>
          <w:p w:rsidR="00D1394E" w:rsidRDefault="00A75DC5">
            <w:r>
              <w:t>Entregar con frecuencia solicitada</w:t>
            </w:r>
          </w:p>
        </w:tc>
        <w:tc>
          <w:tcPr>
            <w:tcW w:w="2310" w:type="auto"/>
          </w:tcPr>
          <w:p w:rsidR="00D1394E" w:rsidRDefault="00A75DC5">
            <w:r>
              <w:t>El establecimiento industrial no informa en su autocontrol todas las muestras del período controlado indicadas en su programa de monitoreo.</w:t>
            </w:r>
          </w:p>
        </w:tc>
      </w:tr>
      <w:tr w:rsidR="00D1394E">
        <w:trPr>
          <w:jc w:val="center"/>
        </w:trPr>
        <w:tc>
          <w:tcPr>
            <w:tcW w:w="2310" w:type="auto"/>
          </w:tcPr>
          <w:p w:rsidR="00D1394E" w:rsidRDefault="00A75DC5">
            <w:pPr>
              <w:jc w:val="center"/>
            </w:pPr>
            <w:r>
              <w:t>8</w:t>
            </w:r>
          </w:p>
        </w:tc>
        <w:tc>
          <w:tcPr>
            <w:tcW w:w="2310" w:type="auto"/>
          </w:tcPr>
          <w:p w:rsidR="00D1394E" w:rsidRDefault="00A75DC5">
            <w:r>
              <w:t>Presentar Remuestras</w:t>
            </w:r>
          </w:p>
        </w:tc>
        <w:tc>
          <w:tcPr>
            <w:tcW w:w="2310" w:type="auto"/>
          </w:tcPr>
          <w:p w:rsidR="00D1394E" w:rsidRDefault="00A75DC5">
            <w:r>
              <w:t>El establecimiento industrial no informa remuestreo para el período controlado.</w:t>
            </w:r>
          </w:p>
        </w:tc>
      </w:tr>
    </w:tbl>
    <w:p w:rsidR="00D1394E" w:rsidRDefault="00A75DC5">
      <w:r>
        <w:rPr>
          <w:b/>
        </w:rPr>
        <w:br/>
        <w:t>6. ANEXOS</w:t>
      </w:r>
    </w:p>
    <w:p w:rsidR="00D1394E" w:rsidRDefault="00D1394E"/>
    <w:tbl>
      <w:tblPr>
        <w:tblStyle w:val="Tablaconcuadrcula"/>
        <w:tblW w:w="0" w:type="auto"/>
        <w:jc w:val="center"/>
        <w:tblLook w:val="04A0" w:firstRow="1" w:lastRow="0" w:firstColumn="1" w:lastColumn="0" w:noHBand="0" w:noVBand="1"/>
      </w:tblPr>
      <w:tblGrid>
        <w:gridCol w:w="1951"/>
        <w:gridCol w:w="12223"/>
      </w:tblGrid>
      <w:tr w:rsidR="00D1394E" w:rsidTr="00A75DC5">
        <w:trPr>
          <w:jc w:val="center"/>
        </w:trPr>
        <w:tc>
          <w:tcPr>
            <w:tcW w:w="1951" w:type="dxa"/>
          </w:tcPr>
          <w:p w:rsidR="00D1394E" w:rsidRDefault="00A75DC5">
            <w:pPr>
              <w:jc w:val="center"/>
            </w:pPr>
            <w:r>
              <w:t>N° Anexo</w:t>
            </w:r>
          </w:p>
        </w:tc>
        <w:tc>
          <w:tcPr>
            <w:tcW w:w="12223" w:type="dxa"/>
          </w:tcPr>
          <w:p w:rsidR="00D1394E" w:rsidRDefault="00A75DC5">
            <w:pPr>
              <w:jc w:val="center"/>
            </w:pPr>
            <w:r>
              <w:t xml:space="preserve">Nombre Anexo </w:t>
            </w:r>
          </w:p>
        </w:tc>
      </w:tr>
      <w:tr w:rsidR="00D1394E" w:rsidTr="00A75DC5">
        <w:trPr>
          <w:jc w:val="center"/>
        </w:trPr>
        <w:tc>
          <w:tcPr>
            <w:tcW w:w="1951" w:type="dxa"/>
          </w:tcPr>
          <w:p w:rsidR="00D1394E" w:rsidRDefault="00A75DC5">
            <w:pPr>
              <w:jc w:val="center"/>
            </w:pPr>
            <w:r>
              <w:t>1</w:t>
            </w:r>
          </w:p>
        </w:tc>
        <w:tc>
          <w:tcPr>
            <w:tcW w:w="12223" w:type="dxa"/>
          </w:tcPr>
          <w:p w:rsidR="00D1394E" w:rsidRDefault="00A75DC5">
            <w:r>
              <w:t>Ficha de resultados de autocontrol PUNTO 1 (ESTERO LAJARILLA)</w:t>
            </w:r>
          </w:p>
        </w:tc>
      </w:tr>
      <w:tr w:rsidR="00D1394E" w:rsidTr="00A75DC5">
        <w:trPr>
          <w:jc w:val="center"/>
        </w:trPr>
        <w:tc>
          <w:tcPr>
            <w:tcW w:w="1951" w:type="dxa"/>
          </w:tcPr>
          <w:p w:rsidR="00D1394E" w:rsidRDefault="00A75DC5">
            <w:pPr>
              <w:jc w:val="center"/>
            </w:pPr>
            <w:r>
              <w:t>2</w:t>
            </w:r>
          </w:p>
        </w:tc>
        <w:tc>
          <w:tcPr>
            <w:tcW w:w="12223" w:type="dxa"/>
          </w:tcPr>
          <w:p w:rsidR="00D1394E" w:rsidRDefault="00A75DC5" w:rsidP="00A75DC5">
            <w:r>
              <w:t>CONTROL DIRECTO Octubre 2013_ Fallido La Higuera S.A.</w:t>
            </w:r>
          </w:p>
        </w:tc>
      </w:tr>
    </w:tbl>
    <w:p w:rsidR="00C1598C" w:rsidRDefault="00C1598C"/>
    <w:sectPr w:rsidR="00C1598C"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98C" w:rsidRDefault="00A75DC5">
      <w:r>
        <w:separator/>
      </w:r>
    </w:p>
  </w:endnote>
  <w:endnote w:type="continuationSeparator" w:id="0">
    <w:p w:rsidR="00C1598C" w:rsidRDefault="00A75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DE5A5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DE5A51"/>
  <w:p w:rsidR="00D1394E" w:rsidRDefault="00A75DC5">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DE5A5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98C" w:rsidRDefault="00A75DC5">
      <w:r>
        <w:separator/>
      </w:r>
    </w:p>
  </w:footnote>
  <w:footnote w:type="continuationSeparator" w:id="0">
    <w:p w:rsidR="00C1598C" w:rsidRDefault="00A75D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4E1E8B"/>
    <w:rsid w:val="00A75DC5"/>
    <w:rsid w:val="00A906D8"/>
    <w:rsid w:val="00AB5A74"/>
    <w:rsid w:val="00C1598C"/>
    <w:rsid w:val="00D1394E"/>
    <w:rsid w:val="00DE5A51"/>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E5A51"/>
    <w:rPr>
      <w:rFonts w:ascii="Tahoma" w:hAnsi="Tahoma" w:cs="Tahoma"/>
      <w:sz w:val="16"/>
      <w:szCs w:val="16"/>
    </w:rPr>
  </w:style>
  <w:style w:type="character" w:customStyle="1" w:styleId="TextodegloboCar">
    <w:name w:val="Texto de globo Car"/>
    <w:basedOn w:val="Fuentedeprrafopredeter"/>
    <w:link w:val="Textodeglobo"/>
    <w:uiPriority w:val="99"/>
    <w:semiHidden/>
    <w:rsid w:val="00DE5A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4uC6Xd/oLfc5c4aRdownrL62R1s=</DigestValue>
    </Reference>
    <Reference URI="#idOfficeObject" Type="http://www.w3.org/2000/09/xmldsig#Object">
      <DigestMethod Algorithm="http://www.w3.org/2000/09/xmldsig#sha1"/>
      <DigestValue>kd7lna59vhJxjSppYxVI/+oJVhE=</DigestValue>
    </Reference>
    <Reference URI="#idSignedProperties" Type="http://uri.etsi.org/01903#SignedProperties">
      <Transforms>
        <Transform Algorithm="http://www.w3.org/TR/2001/REC-xml-c14n-20010315"/>
      </Transforms>
      <DigestMethod Algorithm="http://www.w3.org/2000/09/xmldsig#sha1"/>
      <DigestValue>bAmRB1wNARzenVGD+uAJH1VONr0=</DigestValue>
    </Reference>
    <Reference URI="#idValidSigLnImg" Type="http://www.w3.org/2000/09/xmldsig#Object">
      <DigestMethod Algorithm="http://www.w3.org/2000/09/xmldsig#sha1"/>
      <DigestValue>tUUq7cYyX1seYeP6I7mOdGGXZYI=</DigestValue>
    </Reference>
    <Reference URI="#idInvalidSigLnImg" Type="http://www.w3.org/2000/09/xmldsig#Object">
      <DigestMethod Algorithm="http://www.w3.org/2000/09/xmldsig#sha1"/>
      <DigestValue>bxy8cSUDggpNqKWbtMpK8/eTe3Y=</DigestValue>
    </Reference>
  </SignedInfo>
  <SignatureValue>SVKKae6WGxAmY2DTgza8oU2smng3gpb0CyxzjDvCPRicwdYMWAnnlhADeYfk2HJpnDf+iVmpZ2Uh
J/l2bIZnE4iau3k9X98B/LuK8OEOSbcWZbhkn6vowRZ45jkmiCB6Q5vCI7Gg3Imy9pLCQ3H9nAPd
odyhQ3qBMHGZ6x4l/xt5HqtAwuYLDhFdZFWY3/tWw4f0qBD/2jo0UF6ZFlMMY0xkrSJfu1T4WMtS
aoeR62J5DEGxCl2T1TqJUn8FQu8nEDAiPuSHG0GGP5GxbItSZM+oTVjKq5hGWjJ9ueYUnAX+TOls
rtlXdDwjUbdo+ya3Hrrbs9/xoIuK5DiQhmfAXw==</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ijwI2hxCQqfiM61uWgKjDZiYCqo=</DigestValue>
      </Reference>
      <Reference URI="/word/theme/theme1.xml?ContentType=application/vnd.openxmlformats-officedocument.theme+xml">
        <DigestMethod Algorithm="http://www.w3.org/2000/09/xmldsig#sha1"/>
        <DigestValue>Vs8j5AfekxPaE7HRPhmVL/zrDkk=</DigestValue>
      </Reference>
      <Reference URI="/word/media/image2.emf?ContentType=image/x-emf">
        <DigestMethod Algorithm="http://www.w3.org/2000/09/xmldsig#sha1"/>
        <DigestValue>LLng23k5NEzVL0frzbDKED4TKBU=</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tKSKlFsTWjNXERN/gAI0x/32ZRI=</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DG5MWRDHqMKjimbVSUE+oYyqPYU=</DigestValue>
      </Reference>
      <Reference URI="/word/endnotes.xml?ContentType=application/vnd.openxmlformats-officedocument.wordprocessingml.endnotes+xml">
        <DigestMethod Algorithm="http://www.w3.org/2000/09/xmldsig#sha1"/>
        <DigestValue>lzayfXvjYtXg/z37lFV43u+z0mU=</DigestValue>
      </Reference>
      <Reference URI="/word/footer3.xml?ContentType=application/vnd.openxmlformats-officedocument.wordprocessingml.footer+xml">
        <DigestMethod Algorithm="http://www.w3.org/2000/09/xmldsig#sha1"/>
        <DigestValue>Mi1OiIoqFY3rZiiDM3FnB++aHec=</DigestValue>
      </Reference>
      <Reference URI="/word/document.xml?ContentType=application/vnd.openxmlformats-officedocument.wordprocessingml.document.main+xml">
        <DigestMethod Algorithm="http://www.w3.org/2000/09/xmldsig#sha1"/>
        <DigestValue>M72RxCU/jqLtd4OacsIxNSASIyc=</DigestValue>
      </Reference>
      <Reference URI="/word/footnotes.xml?ContentType=application/vnd.openxmlformats-officedocument.wordprocessingml.footnotes+xml">
        <DigestMethod Algorithm="http://www.w3.org/2000/09/xmldsig#sha1"/>
        <DigestValue>Qwm4mBtCrqVrOpcpiljVXjNhT98=</DigestValue>
      </Reference>
      <Reference URI="/word/footer1.xml?ContentType=application/vnd.openxmlformats-officedocument.wordprocessingml.footer+xml">
        <DigestMethod Algorithm="http://www.w3.org/2000/09/xmldsig#sha1"/>
        <DigestValue>Mi1OiIoqFY3rZiiDM3FnB++aHec=</DigestValue>
      </Reference>
      <Reference URI="/word/footer2.xml?ContentType=application/vnd.openxmlformats-officedocument.wordprocessingml.footer+xml">
        <DigestMethod Algorithm="http://www.w3.org/2000/09/xmldsig#sha1"/>
        <DigestValue>e0/L7b6ciwZ6CsbxMNqVoHgXbeU=</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2014-10-08T02:13:16Z</mdssi:Value>
        </mdssi:SignatureTime>
      </SignatureProperty>
    </SignatureProperties>
  </Object>
  <Object Id="idOfficeObject">
    <SignatureProperties>
      <SignatureProperty Id="idOfficeV1Details" Target="idPackageSignature">
        <SignatureInfoV1 xmlns="http://schemas.microsoft.com/office/2006/digsig">
          <SetupID>{50B0EEC0-72A6-4F03-8AA5-6D4769A24652}</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2014-10-08T02:13:16Z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IBAAAAAAAA/BsBBID4//8IAFh++/b//wAAAAAAAAAA4BsBBID4/////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7wWg+P//8gEAAAAAAAD8GwEEgPj//wgAWH779v//AAAAAAAAAADgGwEEgPj/////AAAAAIh3AAAAAKSMNwAojDcAX6iEd9Auzgwo/NcH1AAAAAMTIeM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eACopzcAAIx4AMwdoWAA8VEAcFR8AAEAAAAABAAAVKU3AFEeoWB+5r2tYqY3AAAEAAABAAAIAAAAAKykNwBY+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eACopzcAAIx4AMwdoWAA8VEAcFR8AAEAAAAABAAAVKU3AFEeoWB+5r2tYqY3AAAEAAABAAAIAAAAAKykNwBY+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IBAAAAAAAA/BsBBID4//8IAFh++/b//wAAAAAAAAAA4BsBBID4/////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yAQAAAAAAAPwbAQSA+P//CABYfvv2//8AAAAAAAAAAOAbAQSA+P////8AAAAAiHcAAAAApIw3ACiMNwBfqIR30C7ODKjq1wfUAAAA0hIh1y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628</Words>
  <Characters>3458</Characters>
  <Application>Microsoft Office Word</Application>
  <DocSecurity>0</DocSecurity>
  <Lines>28</Lines>
  <Paragraphs>8</Paragraphs>
  <ScaleCrop>false</ScaleCrop>
  <Company>Hewlett-Packard Company</Company>
  <LinksUpToDate>false</LinksUpToDate>
  <CharactersWithSpaces>4078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4</cp:revision>
  <dcterms:created xsi:type="dcterms:W3CDTF">2014-09-08T18:27:00Z</dcterms:created>
  <dcterms:modified xsi:type="dcterms:W3CDTF">2014-10-08T02:13:00Z</dcterms:modified>
</cp:coreProperties>
</file>