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8417f96bc84b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eb5f3ba9f44fda"/>
      <w:footerReference w:type="even" r:id="R85c9eccb776a47b8"/>
      <w:footerReference w:type="first" r:id="Rbf2bd1233a964d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8288ca6bb47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DFZ-2014-1033-X-NE-EI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99bcf090545b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21-06-2012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ac0d0e085743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acbf8bfd149e8" /><Relationship Type="http://schemas.openxmlformats.org/officeDocument/2006/relationships/numbering" Target="/word/numbering.xml" Id="Rfe4e5b9a7dd441d8" /><Relationship Type="http://schemas.openxmlformats.org/officeDocument/2006/relationships/settings" Target="/word/settings.xml" Id="R9787507bcf6f4513" /><Relationship Type="http://schemas.openxmlformats.org/officeDocument/2006/relationships/image" Target="/word/media/9f370731-a4aa-490f-9408-440baf7ed9fa.png" Id="Refa8288ca6bb4731" /><Relationship Type="http://schemas.openxmlformats.org/officeDocument/2006/relationships/image" Target="/word/media/145a5c44-af4b-45ba-9134-824e3fed9f3d.png" Id="R84a99bcf090545b8" /><Relationship Type="http://schemas.openxmlformats.org/officeDocument/2006/relationships/footer" Target="/word/footer1.xml" Id="Rc1eb5f3ba9f44fda" /><Relationship Type="http://schemas.openxmlformats.org/officeDocument/2006/relationships/footer" Target="/word/footer2.xml" Id="R85c9eccb776a47b8" /><Relationship Type="http://schemas.openxmlformats.org/officeDocument/2006/relationships/footer" Target="/word/footer3.xml" Id="Rbf2bd1233a964d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ac0d0e0857437c" /></Relationships>
</file>