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E0" w:rsidRDefault="0092176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479E0" w:rsidRDefault="0092176E">
      <w:pPr>
        <w:jc w:val="center"/>
      </w:pPr>
      <w:r>
        <w:rPr>
          <w:b/>
          <w:sz w:val="32"/>
          <w:szCs w:val="32"/>
        </w:rPr>
        <w:t>INFORME DE FISCALIZACIÓN AMBIENTAL</w:t>
      </w:r>
    </w:p>
    <w:p w:rsidR="004479E0" w:rsidRDefault="0092176E">
      <w:pPr>
        <w:jc w:val="center"/>
      </w:pPr>
      <w:r>
        <w:rPr>
          <w:b/>
          <w:sz w:val="32"/>
          <w:szCs w:val="32"/>
        </w:rPr>
        <w:br/>
        <w:t>Normas de Emisión</w:t>
      </w:r>
    </w:p>
    <w:p w:rsidR="004479E0" w:rsidRDefault="0092176E">
      <w:pPr>
        <w:jc w:val="center"/>
      </w:pPr>
      <w:r>
        <w:rPr>
          <w:b/>
          <w:sz w:val="32"/>
          <w:szCs w:val="32"/>
        </w:rPr>
        <w:br/>
        <w:t>VENTISQUERO S.A. (PISC. CHAQUEIHUA II)</w:t>
      </w:r>
    </w:p>
    <w:p w:rsidR="004479E0" w:rsidRDefault="0092176E">
      <w:pPr>
        <w:jc w:val="center"/>
      </w:pPr>
      <w:r>
        <w:rPr>
          <w:b/>
          <w:sz w:val="32"/>
          <w:szCs w:val="32"/>
        </w:rPr>
        <w:br/>
        <w:t>DFZ-2014-2185-X-</w:t>
      </w:r>
      <w:r w:rsidR="00381F60">
        <w:rPr>
          <w:b/>
          <w:sz w:val="32"/>
          <w:szCs w:val="32"/>
        </w:rPr>
        <w:t>NE-</w:t>
      </w:r>
      <w:r>
        <w:rPr>
          <w:b/>
          <w:sz w:val="32"/>
          <w:szCs w:val="32"/>
        </w:rPr>
        <w:t>EI</w:t>
      </w:r>
    </w:p>
    <w:p w:rsidR="004479E0" w:rsidRDefault="004479E0"/>
    <w:tbl>
      <w:tblPr>
        <w:tblStyle w:val="Tablaconcuadrcula"/>
        <w:tblW w:w="5000" w:type="auto"/>
        <w:jc w:val="center"/>
        <w:tblLayout w:type="fixed"/>
        <w:tblLook w:val="04A0" w:firstRow="1" w:lastRow="0" w:firstColumn="1" w:lastColumn="0" w:noHBand="0" w:noVBand="1"/>
      </w:tblPr>
      <w:tblGrid>
        <w:gridCol w:w="2310"/>
        <w:gridCol w:w="3750"/>
        <w:gridCol w:w="3750"/>
      </w:tblGrid>
      <w:tr w:rsidR="004479E0">
        <w:trPr>
          <w:jc w:val="center"/>
        </w:trPr>
        <w:tc>
          <w:tcPr>
            <w:tcW w:w="1500" w:type="dxa"/>
          </w:tcPr>
          <w:p w:rsidR="004479E0" w:rsidRDefault="004479E0"/>
        </w:tc>
        <w:tc>
          <w:tcPr>
            <w:tcW w:w="3750" w:type="dxa"/>
          </w:tcPr>
          <w:p w:rsidR="004479E0" w:rsidRDefault="0092176E">
            <w:pPr>
              <w:jc w:val="center"/>
            </w:pPr>
            <w:r>
              <w:rPr>
                <w:sz w:val="18"/>
                <w:szCs w:val="18"/>
              </w:rPr>
              <w:t>Nombre</w:t>
            </w:r>
          </w:p>
        </w:tc>
        <w:tc>
          <w:tcPr>
            <w:tcW w:w="3750" w:type="dxa"/>
          </w:tcPr>
          <w:p w:rsidR="004479E0" w:rsidRDefault="0092176E">
            <w:pPr>
              <w:jc w:val="center"/>
            </w:pPr>
            <w:r>
              <w:rPr>
                <w:sz w:val="18"/>
                <w:szCs w:val="18"/>
              </w:rPr>
              <w:t>Firma</w:t>
            </w:r>
          </w:p>
        </w:tc>
      </w:tr>
      <w:tr w:rsidR="004479E0">
        <w:trPr>
          <w:jc w:val="center"/>
        </w:trPr>
        <w:tc>
          <w:tcPr>
            <w:tcW w:w="2310" w:type="dxa"/>
          </w:tcPr>
          <w:p w:rsidR="004479E0" w:rsidRDefault="0092176E">
            <w:pPr>
              <w:jc w:val="center"/>
            </w:pPr>
            <w:r>
              <w:rPr>
                <w:sz w:val="18"/>
                <w:szCs w:val="18"/>
              </w:rPr>
              <w:t>Aprobado</w:t>
            </w:r>
          </w:p>
        </w:tc>
        <w:tc>
          <w:tcPr>
            <w:tcW w:w="2310" w:type="dxa"/>
          </w:tcPr>
          <w:p w:rsidR="004479E0" w:rsidRPr="00DD101E" w:rsidRDefault="00DD101E">
            <w:pPr>
              <w:jc w:val="center"/>
              <w:rPr>
                <w:sz w:val="18"/>
              </w:rPr>
            </w:pPr>
            <w:r w:rsidRPr="00DD101E">
              <w:rPr>
                <w:sz w:val="18"/>
              </w:rPr>
              <w:t>JUAN EDUARDO JOHNSON VIDAL</w:t>
            </w:r>
          </w:p>
        </w:tc>
        <w:tc>
          <w:tcPr>
            <w:tcW w:w="2310" w:type="dxa"/>
          </w:tcPr>
          <w:p w:rsidR="004479E0" w:rsidRDefault="00DD101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19F7FAB5-A05F-4314-A20F-ADCB3937A5A2}" provid="{00000000-0000-0000-0000-000000000000}" showsigndate="f" issignatureline="t"/>
                </v:shape>
              </w:pict>
            </w:r>
            <w:bookmarkStart w:id="0" w:name="_GoBack"/>
            <w:bookmarkEnd w:id="0"/>
          </w:p>
        </w:tc>
      </w:tr>
      <w:tr w:rsidR="004479E0">
        <w:trPr>
          <w:jc w:val="center"/>
        </w:trPr>
        <w:tc>
          <w:tcPr>
            <w:tcW w:w="2310" w:type="dxa"/>
          </w:tcPr>
          <w:p w:rsidR="004479E0" w:rsidRDefault="0092176E">
            <w:pPr>
              <w:jc w:val="center"/>
            </w:pPr>
            <w:r>
              <w:rPr>
                <w:sz w:val="18"/>
                <w:szCs w:val="18"/>
              </w:rPr>
              <w:t>Elaborado</w:t>
            </w:r>
          </w:p>
        </w:tc>
        <w:tc>
          <w:tcPr>
            <w:tcW w:w="2310" w:type="dxa"/>
            <w:gridSpan w:val="2"/>
          </w:tcPr>
          <w:p w:rsidR="004479E0" w:rsidRDefault="0092176E">
            <w:pPr>
              <w:jc w:val="center"/>
            </w:pPr>
            <w:r>
              <w:rPr>
                <w:sz w:val="18"/>
                <w:szCs w:val="18"/>
              </w:rPr>
              <w:t>VERÓNICA GONZÁLEZ DELFÍN</w:t>
            </w:r>
          </w:p>
        </w:tc>
      </w:tr>
    </w:tbl>
    <w:p w:rsidR="004479E0" w:rsidRDefault="0092176E">
      <w:r>
        <w:br w:type="page"/>
      </w:r>
    </w:p>
    <w:p w:rsidR="004479E0" w:rsidRDefault="0092176E">
      <w:r>
        <w:rPr>
          <w:b/>
        </w:rPr>
        <w:lastRenderedPageBreak/>
        <w:br/>
        <w:t>1. RESUMEN.</w:t>
      </w:r>
    </w:p>
    <w:p w:rsidR="004479E0" w:rsidRDefault="0092176E">
      <w:pPr>
        <w:jc w:val="both"/>
      </w:pPr>
      <w:r>
        <w:b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DICIEMBRE del año 2013.</w:t>
      </w:r>
    </w:p>
    <w:p w:rsidR="004479E0" w:rsidRDefault="0092176E">
      <w:pPr>
        <w:jc w:val="both"/>
      </w:pPr>
      <w:r>
        <w:b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rsidR="004479E0" w:rsidRDefault="0092176E">
      <w:r>
        <w:rPr>
          <w:b/>
        </w:rPr>
        <w:br/>
        <w:t>2. IDENTIFICACIÓN DEL PROYECTO, ACTIVIDAD O FUENTE FISCALIZADA</w:t>
      </w:r>
    </w:p>
    <w:p w:rsidR="004479E0" w:rsidRDefault="004479E0"/>
    <w:tbl>
      <w:tblPr>
        <w:tblStyle w:val="Tablaconcuadrcula"/>
        <w:tblW w:w="5000" w:type="pct"/>
        <w:jc w:val="center"/>
        <w:tblLook w:val="04A0" w:firstRow="1" w:lastRow="0" w:firstColumn="1" w:lastColumn="0" w:noHBand="0" w:noVBand="1"/>
      </w:tblPr>
      <w:tblGrid>
        <w:gridCol w:w="3543"/>
        <w:gridCol w:w="3543"/>
        <w:gridCol w:w="3544"/>
        <w:gridCol w:w="3544"/>
      </w:tblGrid>
      <w:tr w:rsidR="004479E0">
        <w:trPr>
          <w:jc w:val="center"/>
        </w:trPr>
        <w:tc>
          <w:tcPr>
            <w:tcW w:w="2310" w:type="pct"/>
            <w:gridSpan w:val="2"/>
          </w:tcPr>
          <w:p w:rsidR="004479E0" w:rsidRDefault="0092176E">
            <w:r>
              <w:rPr>
                <w:b/>
              </w:rPr>
              <w:t>Titular de la actividad, proyecto o fuente fiscalizada:</w:t>
            </w:r>
            <w:r>
              <w:br/>
              <w:t>VENTISQUERO S.A.</w:t>
            </w:r>
          </w:p>
        </w:tc>
        <w:tc>
          <w:tcPr>
            <w:tcW w:w="2310" w:type="pct"/>
            <w:gridSpan w:val="2"/>
          </w:tcPr>
          <w:p w:rsidR="004479E0" w:rsidRDefault="0092176E">
            <w:r>
              <w:rPr>
                <w:b/>
              </w:rPr>
              <w:t>RUT o RUN:</w:t>
            </w:r>
            <w:r>
              <w:br/>
              <w:t>96545040-8</w:t>
            </w:r>
          </w:p>
        </w:tc>
      </w:tr>
      <w:tr w:rsidR="004479E0">
        <w:trPr>
          <w:jc w:val="center"/>
        </w:trPr>
        <w:tc>
          <w:tcPr>
            <w:tcW w:w="2310" w:type="pct"/>
            <w:gridSpan w:val="4"/>
          </w:tcPr>
          <w:p w:rsidR="004479E0" w:rsidRDefault="0092176E">
            <w:r>
              <w:rPr>
                <w:b/>
              </w:rPr>
              <w:t>Identificación de la actividad, proyecto o fuente fiscalizada:</w:t>
            </w:r>
            <w:r>
              <w:br/>
              <w:t>VENTISQUERO S.A. (PISC. CHAQUEIHUA II)</w:t>
            </w:r>
          </w:p>
        </w:tc>
      </w:tr>
      <w:tr w:rsidR="004479E0">
        <w:trPr>
          <w:jc w:val="center"/>
        </w:trPr>
        <w:tc>
          <w:tcPr>
            <w:tcW w:w="15000" w:type="dxa"/>
          </w:tcPr>
          <w:p w:rsidR="004479E0" w:rsidRDefault="0092176E">
            <w:r>
              <w:rPr>
                <w:b/>
              </w:rPr>
              <w:t>Dirección:</w:t>
            </w:r>
            <w:r>
              <w:br/>
              <w:t>SECTOR CHAQUEIHUA, CAMINO PARQUE NACIONAL HUALAIHUE</w:t>
            </w:r>
          </w:p>
        </w:tc>
        <w:tc>
          <w:tcPr>
            <w:tcW w:w="15000" w:type="dxa"/>
          </w:tcPr>
          <w:p w:rsidR="004479E0" w:rsidRDefault="0092176E">
            <w:r>
              <w:rPr>
                <w:b/>
              </w:rPr>
              <w:t>Región:</w:t>
            </w:r>
            <w:r>
              <w:br/>
              <w:t>X REGIÓN DE LOS LAGOS</w:t>
            </w:r>
          </w:p>
        </w:tc>
        <w:tc>
          <w:tcPr>
            <w:tcW w:w="15000" w:type="dxa"/>
          </w:tcPr>
          <w:p w:rsidR="004479E0" w:rsidRDefault="0092176E">
            <w:r>
              <w:rPr>
                <w:b/>
              </w:rPr>
              <w:t>Provincia:</w:t>
            </w:r>
            <w:r>
              <w:br/>
              <w:t>PALENA</w:t>
            </w:r>
          </w:p>
        </w:tc>
        <w:tc>
          <w:tcPr>
            <w:tcW w:w="15000" w:type="dxa"/>
          </w:tcPr>
          <w:p w:rsidR="004479E0" w:rsidRDefault="0092176E">
            <w:r>
              <w:rPr>
                <w:b/>
              </w:rPr>
              <w:t>Comuna:</w:t>
            </w:r>
            <w:r>
              <w:br/>
              <w:t>HUALAIHUÉ</w:t>
            </w:r>
          </w:p>
        </w:tc>
      </w:tr>
      <w:tr w:rsidR="004479E0">
        <w:trPr>
          <w:jc w:val="center"/>
        </w:trPr>
        <w:tc>
          <w:tcPr>
            <w:tcW w:w="2310" w:type="pct"/>
            <w:gridSpan w:val="2"/>
          </w:tcPr>
          <w:p w:rsidR="004479E0" w:rsidRDefault="0092176E">
            <w:r>
              <w:rPr>
                <w:b/>
              </w:rPr>
              <w:t>Correo electrónico:</w:t>
            </w:r>
            <w:r>
              <w:br/>
            </w:r>
          </w:p>
        </w:tc>
        <w:tc>
          <w:tcPr>
            <w:tcW w:w="2310" w:type="pct"/>
            <w:gridSpan w:val="2"/>
          </w:tcPr>
          <w:p w:rsidR="004479E0" w:rsidRDefault="0092176E">
            <w:r>
              <w:rPr>
                <w:b/>
              </w:rPr>
              <w:t>Teléfono:</w:t>
            </w:r>
            <w:r>
              <w:br/>
            </w:r>
          </w:p>
        </w:tc>
      </w:tr>
    </w:tbl>
    <w:p w:rsidR="004479E0" w:rsidRDefault="0092176E">
      <w:r>
        <w:rPr>
          <w:b/>
        </w:rPr>
        <w:br/>
        <w:t>3. ANTECEDENTES DE LA ACTIVIDAD DE FISCALIZACIÓN</w:t>
      </w:r>
    </w:p>
    <w:p w:rsidR="004479E0" w:rsidRDefault="004479E0"/>
    <w:tbl>
      <w:tblPr>
        <w:tblStyle w:val="Tablaconcuadrcula"/>
        <w:tblW w:w="0" w:type="auto"/>
        <w:jc w:val="center"/>
        <w:tblLook w:val="04A0" w:firstRow="1" w:lastRow="0" w:firstColumn="1" w:lastColumn="0" w:noHBand="0" w:noVBand="1"/>
      </w:tblPr>
      <w:tblGrid>
        <w:gridCol w:w="3510"/>
        <w:gridCol w:w="10664"/>
      </w:tblGrid>
      <w:tr w:rsidR="004479E0" w:rsidTr="0092176E">
        <w:trPr>
          <w:jc w:val="center"/>
        </w:trPr>
        <w:tc>
          <w:tcPr>
            <w:tcW w:w="3510" w:type="dxa"/>
          </w:tcPr>
          <w:p w:rsidR="004479E0" w:rsidRDefault="0092176E">
            <w:r>
              <w:t>Motivo de la Actividad de Fiscalización:</w:t>
            </w:r>
          </w:p>
        </w:tc>
        <w:tc>
          <w:tcPr>
            <w:tcW w:w="10664" w:type="dxa"/>
          </w:tcPr>
          <w:p w:rsidR="004479E0" w:rsidRDefault="0092176E">
            <w:r>
              <w:t>Actividad Programada de Seguimiento Ambiental de Normas de Emisión referentes a la descarga de Residuos Líquidos para el período de DICIEMBRE del 2013.</w:t>
            </w:r>
          </w:p>
        </w:tc>
      </w:tr>
      <w:tr w:rsidR="004479E0" w:rsidTr="0092176E">
        <w:trPr>
          <w:jc w:val="center"/>
        </w:trPr>
        <w:tc>
          <w:tcPr>
            <w:tcW w:w="3510" w:type="dxa"/>
          </w:tcPr>
          <w:p w:rsidR="004479E0" w:rsidRDefault="0092176E">
            <w:r>
              <w:t>Materia Específica Objeto de la Fiscalización:</w:t>
            </w:r>
          </w:p>
        </w:tc>
        <w:tc>
          <w:tcPr>
            <w:tcW w:w="10664" w:type="dxa"/>
          </w:tcPr>
          <w:p w:rsidR="004479E0" w:rsidRDefault="0092176E">
            <w:r>
              <w:t>Analizar los resultados analíticos de la calidad de los Residuos Líquidos descargados por la actividad industrial individualizada anteriormente, según la siguiente Resolución de Monitoreo (RPM):</w:t>
            </w:r>
            <w:r>
              <w:br/>
              <w:t>SISS N° 2719 de fecha 22-06-2012</w:t>
            </w:r>
          </w:p>
        </w:tc>
      </w:tr>
      <w:tr w:rsidR="004479E0" w:rsidTr="0092176E">
        <w:trPr>
          <w:jc w:val="center"/>
        </w:trPr>
        <w:tc>
          <w:tcPr>
            <w:tcW w:w="3510" w:type="dxa"/>
          </w:tcPr>
          <w:p w:rsidR="004479E0" w:rsidRDefault="0092176E">
            <w:r>
              <w:t>Instrumentos de Gestión Ambiental que Regulan la Actividad Fiscalizada:</w:t>
            </w:r>
          </w:p>
        </w:tc>
        <w:tc>
          <w:tcPr>
            <w:tcW w:w="10664" w:type="dxa"/>
          </w:tcPr>
          <w:p w:rsidR="004479E0" w:rsidRDefault="0092176E">
            <w:r>
              <w:t>La Resolución de Calificación Ambiental que regula la actividad es:</w:t>
            </w:r>
            <w:r>
              <w:br/>
              <w:t>RCA N°421 de fecha 21-06-2012</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4479E0" w:rsidRDefault="0092176E">
      <w:r>
        <w:rPr>
          <w:b/>
        </w:rPr>
        <w:lastRenderedPageBreak/>
        <w:br/>
        <w:t>4. ACTIVIDADES DE FISCALIZACIÓN REALIZADAS Y RESULTADOS</w:t>
      </w:r>
    </w:p>
    <w:p w:rsidR="004479E0" w:rsidRDefault="0092176E">
      <w:r>
        <w:rPr>
          <w:b/>
        </w:rPr>
        <w:br/>
      </w:r>
      <w:r>
        <w:rPr>
          <w:b/>
        </w:rPr>
        <w:tab/>
        <w:t>4.1. Identificación de la descarga</w:t>
      </w:r>
    </w:p>
    <w:p w:rsidR="004479E0" w:rsidRDefault="004479E0"/>
    <w:tbl>
      <w:tblPr>
        <w:tblStyle w:val="Tablaconcuadrcula"/>
        <w:tblW w:w="5000" w:type="auto"/>
        <w:jc w:val="center"/>
        <w:tblLook w:val="04A0" w:firstRow="1" w:lastRow="0" w:firstColumn="1" w:lastColumn="0" w:noHBand="0" w:noVBand="1"/>
      </w:tblPr>
      <w:tblGrid>
        <w:gridCol w:w="1291"/>
        <w:gridCol w:w="1180"/>
        <w:gridCol w:w="1012"/>
        <w:gridCol w:w="1335"/>
        <w:gridCol w:w="1152"/>
        <w:gridCol w:w="1293"/>
        <w:gridCol w:w="855"/>
        <w:gridCol w:w="844"/>
        <w:gridCol w:w="782"/>
        <w:gridCol w:w="893"/>
        <w:gridCol w:w="979"/>
        <w:gridCol w:w="721"/>
        <w:gridCol w:w="920"/>
        <w:gridCol w:w="917"/>
      </w:tblGrid>
      <w:tr w:rsidR="004479E0">
        <w:trPr>
          <w:jc w:val="center"/>
        </w:trPr>
        <w:tc>
          <w:tcPr>
            <w:tcW w:w="6000" w:type="dxa"/>
          </w:tcPr>
          <w:p w:rsidR="004479E0" w:rsidRDefault="0092176E">
            <w:pPr>
              <w:jc w:val="center"/>
            </w:pPr>
            <w:r>
              <w:rPr>
                <w:sz w:val="18"/>
                <w:szCs w:val="18"/>
              </w:rPr>
              <w:t>Código interno</w:t>
            </w:r>
          </w:p>
        </w:tc>
        <w:tc>
          <w:tcPr>
            <w:tcW w:w="6000" w:type="dxa"/>
          </w:tcPr>
          <w:p w:rsidR="004479E0" w:rsidRDefault="0092176E">
            <w:pPr>
              <w:jc w:val="center"/>
            </w:pPr>
            <w:r>
              <w:rPr>
                <w:sz w:val="18"/>
                <w:szCs w:val="18"/>
              </w:rPr>
              <w:t>Punto Descarga</w:t>
            </w:r>
          </w:p>
        </w:tc>
        <w:tc>
          <w:tcPr>
            <w:tcW w:w="3000" w:type="dxa"/>
          </w:tcPr>
          <w:p w:rsidR="004479E0" w:rsidRDefault="0092176E">
            <w:pPr>
              <w:jc w:val="center"/>
            </w:pPr>
            <w:r>
              <w:rPr>
                <w:sz w:val="18"/>
                <w:szCs w:val="18"/>
              </w:rPr>
              <w:t>Norma</w:t>
            </w:r>
          </w:p>
        </w:tc>
        <w:tc>
          <w:tcPr>
            <w:tcW w:w="3000" w:type="dxa"/>
          </w:tcPr>
          <w:p w:rsidR="004479E0" w:rsidRDefault="0092176E">
            <w:pPr>
              <w:jc w:val="center"/>
            </w:pPr>
            <w:r>
              <w:rPr>
                <w:sz w:val="18"/>
                <w:szCs w:val="18"/>
              </w:rPr>
              <w:t>Tabla cumplimiento</w:t>
            </w:r>
          </w:p>
        </w:tc>
        <w:tc>
          <w:tcPr>
            <w:tcW w:w="3000" w:type="dxa"/>
          </w:tcPr>
          <w:p w:rsidR="004479E0" w:rsidRDefault="0092176E">
            <w:pPr>
              <w:jc w:val="center"/>
            </w:pPr>
            <w:r>
              <w:rPr>
                <w:sz w:val="18"/>
                <w:szCs w:val="18"/>
              </w:rPr>
              <w:t>Mes control Tabla Completa</w:t>
            </w:r>
          </w:p>
        </w:tc>
        <w:tc>
          <w:tcPr>
            <w:tcW w:w="3000" w:type="dxa"/>
          </w:tcPr>
          <w:p w:rsidR="004479E0" w:rsidRDefault="0092176E">
            <w:pPr>
              <w:jc w:val="center"/>
            </w:pPr>
            <w:r>
              <w:rPr>
                <w:sz w:val="18"/>
                <w:szCs w:val="18"/>
              </w:rPr>
              <w:t>Cuerpo receptor</w:t>
            </w:r>
          </w:p>
        </w:tc>
        <w:tc>
          <w:tcPr>
            <w:tcW w:w="3000" w:type="dxa"/>
          </w:tcPr>
          <w:p w:rsidR="004479E0" w:rsidRDefault="0092176E">
            <w:pPr>
              <w:jc w:val="center"/>
            </w:pPr>
            <w:r>
              <w:rPr>
                <w:sz w:val="18"/>
                <w:szCs w:val="18"/>
              </w:rPr>
              <w:t xml:space="preserve">Código CIIU </w:t>
            </w:r>
          </w:p>
        </w:tc>
        <w:tc>
          <w:tcPr>
            <w:tcW w:w="3000" w:type="dxa"/>
          </w:tcPr>
          <w:p w:rsidR="004479E0" w:rsidRDefault="0092176E">
            <w:pPr>
              <w:jc w:val="center"/>
            </w:pPr>
            <w:r>
              <w:rPr>
                <w:sz w:val="18"/>
                <w:szCs w:val="18"/>
              </w:rPr>
              <w:t>Datum</w:t>
            </w:r>
          </w:p>
        </w:tc>
        <w:tc>
          <w:tcPr>
            <w:tcW w:w="3000" w:type="dxa"/>
          </w:tcPr>
          <w:p w:rsidR="004479E0" w:rsidRDefault="0092176E">
            <w:pPr>
              <w:jc w:val="center"/>
            </w:pPr>
            <w:r>
              <w:rPr>
                <w:sz w:val="18"/>
                <w:szCs w:val="18"/>
              </w:rPr>
              <w:t>HUSO</w:t>
            </w:r>
          </w:p>
        </w:tc>
        <w:tc>
          <w:tcPr>
            <w:tcW w:w="3000" w:type="dxa"/>
          </w:tcPr>
          <w:p w:rsidR="004479E0" w:rsidRDefault="0092176E">
            <w:pPr>
              <w:jc w:val="center"/>
            </w:pPr>
            <w:r>
              <w:rPr>
                <w:sz w:val="18"/>
                <w:szCs w:val="18"/>
              </w:rPr>
              <w:t>UTM Este</w:t>
            </w:r>
          </w:p>
        </w:tc>
        <w:tc>
          <w:tcPr>
            <w:tcW w:w="3000" w:type="dxa"/>
          </w:tcPr>
          <w:p w:rsidR="004479E0" w:rsidRDefault="0092176E">
            <w:pPr>
              <w:jc w:val="center"/>
            </w:pPr>
            <w:r>
              <w:rPr>
                <w:sz w:val="18"/>
                <w:szCs w:val="18"/>
              </w:rPr>
              <w:t>UTM Norte</w:t>
            </w:r>
          </w:p>
        </w:tc>
        <w:tc>
          <w:tcPr>
            <w:tcW w:w="3000" w:type="dxa"/>
          </w:tcPr>
          <w:p w:rsidR="004479E0" w:rsidRDefault="0092176E">
            <w:pPr>
              <w:jc w:val="center"/>
            </w:pPr>
            <w:r>
              <w:rPr>
                <w:sz w:val="18"/>
                <w:szCs w:val="18"/>
              </w:rPr>
              <w:t>N° RPM</w:t>
            </w:r>
          </w:p>
        </w:tc>
        <w:tc>
          <w:tcPr>
            <w:tcW w:w="3000" w:type="dxa"/>
          </w:tcPr>
          <w:p w:rsidR="004479E0" w:rsidRDefault="0092176E">
            <w:pPr>
              <w:jc w:val="center"/>
            </w:pPr>
            <w:r>
              <w:rPr>
                <w:sz w:val="18"/>
                <w:szCs w:val="18"/>
              </w:rPr>
              <w:t>Fecha emisión RPM</w:t>
            </w:r>
          </w:p>
        </w:tc>
        <w:tc>
          <w:tcPr>
            <w:tcW w:w="3000" w:type="dxa"/>
          </w:tcPr>
          <w:p w:rsidR="004479E0" w:rsidRDefault="0092176E">
            <w:pPr>
              <w:jc w:val="center"/>
            </w:pPr>
            <w:r>
              <w:rPr>
                <w:sz w:val="18"/>
                <w:szCs w:val="18"/>
              </w:rPr>
              <w:t>Último período Control Directo</w:t>
            </w:r>
          </w:p>
        </w:tc>
      </w:tr>
      <w:tr w:rsidR="004479E0">
        <w:trPr>
          <w:jc w:val="center"/>
        </w:trPr>
        <w:tc>
          <w:tcPr>
            <w:tcW w:w="2310" w:type="auto"/>
          </w:tcPr>
          <w:p w:rsidR="004479E0" w:rsidRDefault="0092176E">
            <w:r>
              <w:rPr>
                <w:sz w:val="18"/>
                <w:szCs w:val="18"/>
              </w:rPr>
              <w:t>96545040-8-1110-1537</w:t>
            </w:r>
          </w:p>
        </w:tc>
        <w:tc>
          <w:tcPr>
            <w:tcW w:w="2310" w:type="auto"/>
          </w:tcPr>
          <w:p w:rsidR="004479E0" w:rsidRDefault="0092176E">
            <w:r>
              <w:rPr>
                <w:sz w:val="18"/>
                <w:szCs w:val="18"/>
              </w:rPr>
              <w:t>PUNTO 1 (RIO NEGRO)</w:t>
            </w:r>
          </w:p>
        </w:tc>
        <w:tc>
          <w:tcPr>
            <w:tcW w:w="2310" w:type="auto"/>
          </w:tcPr>
          <w:p w:rsidR="004479E0" w:rsidRDefault="0092176E">
            <w:r>
              <w:rPr>
                <w:sz w:val="18"/>
                <w:szCs w:val="18"/>
              </w:rPr>
              <w:t>DS.90/00</w:t>
            </w:r>
          </w:p>
        </w:tc>
        <w:tc>
          <w:tcPr>
            <w:tcW w:w="2310" w:type="auto"/>
          </w:tcPr>
          <w:p w:rsidR="004479E0" w:rsidRDefault="0092176E">
            <w:r>
              <w:rPr>
                <w:sz w:val="18"/>
                <w:szCs w:val="18"/>
              </w:rPr>
              <w:t>TABLA 1</w:t>
            </w:r>
          </w:p>
        </w:tc>
        <w:tc>
          <w:tcPr>
            <w:tcW w:w="2310" w:type="auto"/>
          </w:tcPr>
          <w:p w:rsidR="004479E0" w:rsidRDefault="0092176E">
            <w:r>
              <w:rPr>
                <w:sz w:val="18"/>
                <w:szCs w:val="18"/>
              </w:rPr>
              <w:t>DICIEMBRE</w:t>
            </w:r>
          </w:p>
        </w:tc>
        <w:tc>
          <w:tcPr>
            <w:tcW w:w="2310" w:type="auto"/>
          </w:tcPr>
          <w:p w:rsidR="004479E0" w:rsidRDefault="0092176E">
            <w:r>
              <w:rPr>
                <w:sz w:val="18"/>
                <w:szCs w:val="18"/>
              </w:rPr>
              <w:t>RIO NEGRO (HUALAIHUE, X REG.)</w:t>
            </w:r>
          </w:p>
        </w:tc>
        <w:tc>
          <w:tcPr>
            <w:tcW w:w="2310" w:type="auto"/>
          </w:tcPr>
          <w:p w:rsidR="004479E0" w:rsidRDefault="0092176E">
            <w:r>
              <w:rPr>
                <w:sz w:val="18"/>
                <w:szCs w:val="18"/>
              </w:rPr>
              <w:t>13041</w:t>
            </w:r>
          </w:p>
        </w:tc>
        <w:tc>
          <w:tcPr>
            <w:tcW w:w="2310" w:type="auto"/>
          </w:tcPr>
          <w:p w:rsidR="004479E0" w:rsidRDefault="004479E0"/>
        </w:tc>
        <w:tc>
          <w:tcPr>
            <w:tcW w:w="2310" w:type="auto"/>
          </w:tcPr>
          <w:p w:rsidR="004479E0" w:rsidRDefault="004479E0"/>
        </w:tc>
        <w:tc>
          <w:tcPr>
            <w:tcW w:w="2310" w:type="auto"/>
          </w:tcPr>
          <w:p w:rsidR="004479E0" w:rsidRDefault="0092176E">
            <w:r>
              <w:rPr>
                <w:sz w:val="18"/>
                <w:szCs w:val="18"/>
              </w:rPr>
              <w:t>712575</w:t>
            </w:r>
          </w:p>
        </w:tc>
        <w:tc>
          <w:tcPr>
            <w:tcW w:w="2310" w:type="auto"/>
          </w:tcPr>
          <w:p w:rsidR="004479E0" w:rsidRDefault="0092176E">
            <w:r>
              <w:rPr>
                <w:sz w:val="18"/>
                <w:szCs w:val="18"/>
              </w:rPr>
              <w:t>5335740</w:t>
            </w:r>
          </w:p>
        </w:tc>
        <w:tc>
          <w:tcPr>
            <w:tcW w:w="2310" w:type="auto"/>
          </w:tcPr>
          <w:p w:rsidR="004479E0" w:rsidRDefault="0092176E">
            <w:r>
              <w:rPr>
                <w:sz w:val="18"/>
                <w:szCs w:val="18"/>
              </w:rPr>
              <w:t>2719</w:t>
            </w:r>
          </w:p>
        </w:tc>
        <w:tc>
          <w:tcPr>
            <w:tcW w:w="2310" w:type="auto"/>
          </w:tcPr>
          <w:p w:rsidR="004479E0" w:rsidRDefault="0092176E">
            <w:r>
              <w:rPr>
                <w:sz w:val="18"/>
                <w:szCs w:val="18"/>
              </w:rPr>
              <w:t>22-06-2012</w:t>
            </w:r>
          </w:p>
        </w:tc>
        <w:tc>
          <w:tcPr>
            <w:tcW w:w="2310" w:type="auto"/>
          </w:tcPr>
          <w:p w:rsidR="004479E0" w:rsidRDefault="0092176E">
            <w:r>
              <w:rPr>
                <w:sz w:val="18"/>
                <w:szCs w:val="18"/>
              </w:rPr>
              <w:t>12-2013</w:t>
            </w:r>
          </w:p>
        </w:tc>
      </w:tr>
    </w:tbl>
    <w:p w:rsidR="004479E0" w:rsidRDefault="0092176E">
      <w:r>
        <w:rPr>
          <w:b/>
        </w:rPr>
        <w:br/>
      </w:r>
      <w:r>
        <w:rPr>
          <w:b/>
        </w:rPr>
        <w:tab/>
        <w:t>4.2. Resumen de resultados de la información proporcionada</w:t>
      </w:r>
    </w:p>
    <w:p w:rsidR="004479E0" w:rsidRDefault="004479E0"/>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4479E0">
        <w:trPr>
          <w:jc w:val="center"/>
        </w:trPr>
        <w:tc>
          <w:tcPr>
            <w:tcW w:w="2310" w:type="auto"/>
          </w:tcPr>
          <w:p w:rsidR="004479E0" w:rsidRDefault="004479E0"/>
        </w:tc>
        <w:tc>
          <w:tcPr>
            <w:tcW w:w="2310" w:type="auto"/>
          </w:tcPr>
          <w:p w:rsidR="004479E0" w:rsidRDefault="004479E0"/>
        </w:tc>
        <w:tc>
          <w:tcPr>
            <w:tcW w:w="2310" w:type="auto"/>
            <w:gridSpan w:val="8"/>
          </w:tcPr>
          <w:p w:rsidR="004479E0" w:rsidRDefault="0092176E">
            <w:pPr>
              <w:jc w:val="center"/>
            </w:pPr>
            <w:r>
              <w:rPr>
                <w:sz w:val="18"/>
                <w:szCs w:val="18"/>
              </w:rPr>
              <w:t>N° de hechos constatados</w:t>
            </w:r>
          </w:p>
        </w:tc>
      </w:tr>
      <w:tr w:rsidR="004479E0">
        <w:trPr>
          <w:jc w:val="center"/>
        </w:trPr>
        <w:tc>
          <w:tcPr>
            <w:tcW w:w="2310" w:type="auto"/>
          </w:tcPr>
          <w:p w:rsidR="004479E0" w:rsidRDefault="004479E0"/>
        </w:tc>
        <w:tc>
          <w:tcPr>
            <w:tcW w:w="2310" w:type="auto"/>
          </w:tcPr>
          <w:p w:rsidR="004479E0" w:rsidRDefault="004479E0"/>
        </w:tc>
        <w:tc>
          <w:tcPr>
            <w:tcW w:w="2310" w:type="auto"/>
          </w:tcPr>
          <w:p w:rsidR="004479E0" w:rsidRDefault="0092176E">
            <w:pPr>
              <w:jc w:val="center"/>
            </w:pPr>
            <w:r>
              <w:rPr>
                <w:sz w:val="18"/>
                <w:szCs w:val="18"/>
              </w:rPr>
              <w:t>1</w:t>
            </w:r>
          </w:p>
        </w:tc>
        <w:tc>
          <w:tcPr>
            <w:tcW w:w="2310" w:type="auto"/>
          </w:tcPr>
          <w:p w:rsidR="004479E0" w:rsidRDefault="0092176E">
            <w:pPr>
              <w:jc w:val="center"/>
            </w:pPr>
            <w:r>
              <w:rPr>
                <w:sz w:val="18"/>
                <w:szCs w:val="18"/>
              </w:rPr>
              <w:t>2</w:t>
            </w:r>
          </w:p>
        </w:tc>
        <w:tc>
          <w:tcPr>
            <w:tcW w:w="2310" w:type="auto"/>
          </w:tcPr>
          <w:p w:rsidR="004479E0" w:rsidRDefault="0092176E">
            <w:pPr>
              <w:jc w:val="center"/>
            </w:pPr>
            <w:r>
              <w:rPr>
                <w:sz w:val="18"/>
                <w:szCs w:val="18"/>
              </w:rPr>
              <w:t>3</w:t>
            </w:r>
          </w:p>
        </w:tc>
        <w:tc>
          <w:tcPr>
            <w:tcW w:w="2310" w:type="auto"/>
          </w:tcPr>
          <w:p w:rsidR="004479E0" w:rsidRDefault="0092176E">
            <w:pPr>
              <w:jc w:val="center"/>
            </w:pPr>
            <w:r>
              <w:rPr>
                <w:sz w:val="18"/>
                <w:szCs w:val="18"/>
              </w:rPr>
              <w:t>4</w:t>
            </w:r>
          </w:p>
        </w:tc>
        <w:tc>
          <w:tcPr>
            <w:tcW w:w="2310" w:type="auto"/>
          </w:tcPr>
          <w:p w:rsidR="004479E0" w:rsidRDefault="0092176E">
            <w:pPr>
              <w:jc w:val="center"/>
            </w:pPr>
            <w:r>
              <w:rPr>
                <w:sz w:val="18"/>
                <w:szCs w:val="18"/>
              </w:rPr>
              <w:t>5</w:t>
            </w:r>
          </w:p>
        </w:tc>
        <w:tc>
          <w:tcPr>
            <w:tcW w:w="2310" w:type="auto"/>
          </w:tcPr>
          <w:p w:rsidR="004479E0" w:rsidRDefault="0092176E">
            <w:pPr>
              <w:jc w:val="center"/>
            </w:pPr>
            <w:r>
              <w:rPr>
                <w:sz w:val="18"/>
                <w:szCs w:val="18"/>
              </w:rPr>
              <w:t>6</w:t>
            </w:r>
          </w:p>
        </w:tc>
        <w:tc>
          <w:tcPr>
            <w:tcW w:w="2310" w:type="auto"/>
          </w:tcPr>
          <w:p w:rsidR="004479E0" w:rsidRDefault="0092176E">
            <w:pPr>
              <w:jc w:val="center"/>
            </w:pPr>
            <w:r>
              <w:rPr>
                <w:sz w:val="18"/>
                <w:szCs w:val="18"/>
              </w:rPr>
              <w:t>7</w:t>
            </w:r>
          </w:p>
        </w:tc>
        <w:tc>
          <w:tcPr>
            <w:tcW w:w="2310" w:type="auto"/>
          </w:tcPr>
          <w:p w:rsidR="004479E0" w:rsidRDefault="0092176E">
            <w:pPr>
              <w:jc w:val="center"/>
            </w:pPr>
            <w:r>
              <w:rPr>
                <w:sz w:val="18"/>
                <w:szCs w:val="18"/>
              </w:rPr>
              <w:t>8</w:t>
            </w:r>
          </w:p>
        </w:tc>
      </w:tr>
      <w:tr w:rsidR="004479E0">
        <w:trPr>
          <w:jc w:val="center"/>
        </w:trPr>
        <w:tc>
          <w:tcPr>
            <w:tcW w:w="4500" w:type="dxa"/>
          </w:tcPr>
          <w:p w:rsidR="004479E0" w:rsidRDefault="0092176E">
            <w:pPr>
              <w:jc w:val="center"/>
            </w:pPr>
            <w:r>
              <w:rPr>
                <w:sz w:val="18"/>
                <w:szCs w:val="18"/>
              </w:rPr>
              <w:t>Código interno</w:t>
            </w:r>
          </w:p>
        </w:tc>
        <w:tc>
          <w:tcPr>
            <w:tcW w:w="4500" w:type="dxa"/>
          </w:tcPr>
          <w:p w:rsidR="004479E0" w:rsidRDefault="0092176E">
            <w:pPr>
              <w:jc w:val="center"/>
            </w:pPr>
            <w:r>
              <w:rPr>
                <w:sz w:val="18"/>
                <w:szCs w:val="18"/>
              </w:rPr>
              <w:t>Punto Descarga</w:t>
            </w:r>
          </w:p>
        </w:tc>
        <w:tc>
          <w:tcPr>
            <w:tcW w:w="3000" w:type="dxa"/>
          </w:tcPr>
          <w:p w:rsidR="004479E0" w:rsidRDefault="0092176E">
            <w:pPr>
              <w:jc w:val="center"/>
            </w:pPr>
            <w:r>
              <w:rPr>
                <w:sz w:val="18"/>
                <w:szCs w:val="18"/>
              </w:rPr>
              <w:t>Informa</w:t>
            </w:r>
          </w:p>
        </w:tc>
        <w:tc>
          <w:tcPr>
            <w:tcW w:w="3000" w:type="dxa"/>
          </w:tcPr>
          <w:p w:rsidR="004479E0" w:rsidRDefault="0092176E">
            <w:pPr>
              <w:jc w:val="center"/>
            </w:pPr>
            <w:r>
              <w:rPr>
                <w:sz w:val="18"/>
                <w:szCs w:val="18"/>
              </w:rPr>
              <w:t>Efectúa descarga</w:t>
            </w:r>
          </w:p>
        </w:tc>
        <w:tc>
          <w:tcPr>
            <w:tcW w:w="3000" w:type="dxa"/>
          </w:tcPr>
          <w:p w:rsidR="004479E0" w:rsidRDefault="0092176E">
            <w:pPr>
              <w:jc w:val="center"/>
            </w:pPr>
            <w:r>
              <w:rPr>
                <w:sz w:val="18"/>
                <w:szCs w:val="18"/>
              </w:rPr>
              <w:t>Entrega dentro de plazo</w:t>
            </w:r>
          </w:p>
        </w:tc>
        <w:tc>
          <w:tcPr>
            <w:tcW w:w="3000" w:type="dxa"/>
          </w:tcPr>
          <w:p w:rsidR="004479E0" w:rsidRDefault="0092176E">
            <w:pPr>
              <w:jc w:val="center"/>
            </w:pPr>
            <w:r>
              <w:rPr>
                <w:sz w:val="18"/>
                <w:szCs w:val="18"/>
              </w:rPr>
              <w:t>Entrega parámetros solicitados</w:t>
            </w:r>
          </w:p>
        </w:tc>
        <w:tc>
          <w:tcPr>
            <w:tcW w:w="3000" w:type="dxa"/>
          </w:tcPr>
          <w:p w:rsidR="004479E0" w:rsidRDefault="0092176E">
            <w:pPr>
              <w:jc w:val="center"/>
            </w:pPr>
            <w:r>
              <w:rPr>
                <w:sz w:val="18"/>
                <w:szCs w:val="18"/>
              </w:rPr>
              <w:t>Entrega con frecuencia solicitada</w:t>
            </w:r>
          </w:p>
        </w:tc>
        <w:tc>
          <w:tcPr>
            <w:tcW w:w="3000" w:type="dxa"/>
          </w:tcPr>
          <w:p w:rsidR="004479E0" w:rsidRDefault="0092176E">
            <w:pPr>
              <w:jc w:val="center"/>
            </w:pPr>
            <w:r>
              <w:rPr>
                <w:sz w:val="18"/>
                <w:szCs w:val="18"/>
              </w:rPr>
              <w:t>Caudal se encuentra bajo Resolución</w:t>
            </w:r>
          </w:p>
        </w:tc>
        <w:tc>
          <w:tcPr>
            <w:tcW w:w="3000" w:type="dxa"/>
          </w:tcPr>
          <w:p w:rsidR="004479E0" w:rsidRDefault="0092176E">
            <w:pPr>
              <w:jc w:val="center"/>
            </w:pPr>
            <w:r>
              <w:rPr>
                <w:sz w:val="18"/>
                <w:szCs w:val="18"/>
              </w:rPr>
              <w:t>Parámetros se encuentran bajo norma</w:t>
            </w:r>
          </w:p>
        </w:tc>
        <w:tc>
          <w:tcPr>
            <w:tcW w:w="3000" w:type="dxa"/>
          </w:tcPr>
          <w:p w:rsidR="004479E0" w:rsidRDefault="0092176E">
            <w:pPr>
              <w:jc w:val="center"/>
            </w:pPr>
            <w:r>
              <w:rPr>
                <w:sz w:val="18"/>
                <w:szCs w:val="18"/>
              </w:rPr>
              <w:t>Presenta Remuestras</w:t>
            </w:r>
          </w:p>
        </w:tc>
      </w:tr>
      <w:tr w:rsidR="004479E0">
        <w:trPr>
          <w:jc w:val="center"/>
        </w:trPr>
        <w:tc>
          <w:tcPr>
            <w:tcW w:w="2310" w:type="auto"/>
          </w:tcPr>
          <w:p w:rsidR="004479E0" w:rsidRDefault="0092176E">
            <w:pPr>
              <w:jc w:val="center"/>
            </w:pPr>
            <w:r>
              <w:rPr>
                <w:sz w:val="18"/>
                <w:szCs w:val="18"/>
              </w:rPr>
              <w:t>96545040-8-1110-1537</w:t>
            </w:r>
          </w:p>
        </w:tc>
        <w:tc>
          <w:tcPr>
            <w:tcW w:w="2310" w:type="auto"/>
          </w:tcPr>
          <w:p w:rsidR="004479E0" w:rsidRDefault="0092176E">
            <w:pPr>
              <w:jc w:val="center"/>
            </w:pPr>
            <w:r>
              <w:rPr>
                <w:sz w:val="18"/>
                <w:szCs w:val="18"/>
              </w:rPr>
              <w:t>PUNTO 1 (RIO NEGRO)</w:t>
            </w:r>
          </w:p>
        </w:tc>
        <w:tc>
          <w:tcPr>
            <w:tcW w:w="2310" w:type="auto"/>
          </w:tcPr>
          <w:p w:rsidR="004479E0" w:rsidRDefault="0092176E">
            <w:pPr>
              <w:jc w:val="center"/>
            </w:pPr>
            <w:r>
              <w:rPr>
                <w:sz w:val="18"/>
                <w:szCs w:val="18"/>
              </w:rPr>
              <w:t>SI</w:t>
            </w:r>
          </w:p>
        </w:tc>
        <w:tc>
          <w:tcPr>
            <w:tcW w:w="2310" w:type="auto"/>
          </w:tcPr>
          <w:p w:rsidR="004479E0" w:rsidRDefault="0092176E">
            <w:pPr>
              <w:jc w:val="center"/>
            </w:pPr>
            <w:r>
              <w:rPr>
                <w:sz w:val="18"/>
                <w:szCs w:val="18"/>
              </w:rPr>
              <w:t>SI</w:t>
            </w:r>
          </w:p>
        </w:tc>
        <w:tc>
          <w:tcPr>
            <w:tcW w:w="2310" w:type="auto"/>
          </w:tcPr>
          <w:p w:rsidR="004479E0" w:rsidRDefault="0092176E">
            <w:pPr>
              <w:jc w:val="center"/>
            </w:pPr>
            <w:r>
              <w:rPr>
                <w:sz w:val="18"/>
                <w:szCs w:val="18"/>
              </w:rPr>
              <w:t>NO</w:t>
            </w:r>
          </w:p>
        </w:tc>
        <w:tc>
          <w:tcPr>
            <w:tcW w:w="2310" w:type="auto"/>
          </w:tcPr>
          <w:p w:rsidR="004479E0" w:rsidRDefault="0092176E">
            <w:pPr>
              <w:jc w:val="center"/>
            </w:pPr>
            <w:r>
              <w:rPr>
                <w:sz w:val="18"/>
                <w:szCs w:val="18"/>
              </w:rPr>
              <w:t>SI</w:t>
            </w:r>
          </w:p>
        </w:tc>
        <w:tc>
          <w:tcPr>
            <w:tcW w:w="2310" w:type="auto"/>
          </w:tcPr>
          <w:p w:rsidR="004479E0" w:rsidRDefault="0092176E">
            <w:pPr>
              <w:jc w:val="center"/>
            </w:pPr>
            <w:r>
              <w:rPr>
                <w:sz w:val="18"/>
                <w:szCs w:val="18"/>
              </w:rPr>
              <w:t>SI</w:t>
            </w:r>
          </w:p>
        </w:tc>
        <w:tc>
          <w:tcPr>
            <w:tcW w:w="2310" w:type="auto"/>
          </w:tcPr>
          <w:p w:rsidR="004479E0" w:rsidRDefault="0092176E">
            <w:pPr>
              <w:jc w:val="center"/>
            </w:pPr>
            <w:r>
              <w:rPr>
                <w:sz w:val="18"/>
                <w:szCs w:val="18"/>
              </w:rPr>
              <w:t>NO</w:t>
            </w:r>
          </w:p>
        </w:tc>
        <w:tc>
          <w:tcPr>
            <w:tcW w:w="2310" w:type="auto"/>
          </w:tcPr>
          <w:p w:rsidR="004479E0" w:rsidRDefault="0092176E">
            <w:pPr>
              <w:jc w:val="center"/>
            </w:pPr>
            <w:r>
              <w:rPr>
                <w:sz w:val="18"/>
                <w:szCs w:val="18"/>
              </w:rPr>
              <w:t>SI</w:t>
            </w:r>
          </w:p>
        </w:tc>
        <w:tc>
          <w:tcPr>
            <w:tcW w:w="2310" w:type="auto"/>
          </w:tcPr>
          <w:p w:rsidR="004479E0" w:rsidRDefault="0092176E">
            <w:pPr>
              <w:jc w:val="center"/>
            </w:pPr>
            <w:r>
              <w:rPr>
                <w:sz w:val="18"/>
                <w:szCs w:val="18"/>
              </w:rPr>
              <w:t>NO APLICA</w:t>
            </w:r>
          </w:p>
        </w:tc>
      </w:tr>
    </w:tbl>
    <w:p w:rsidR="004479E0" w:rsidRDefault="0092176E">
      <w:r>
        <w:rPr>
          <w:b/>
        </w:rPr>
        <w:br/>
      </w:r>
      <w:r>
        <w:rPr>
          <w:b/>
        </w:rPr>
        <w:tab/>
        <w:t>4.3. Otros hechos</w:t>
      </w:r>
    </w:p>
    <w:p w:rsidR="004479E0" w:rsidRDefault="0092176E">
      <w:r>
        <w:br/>
        <w:t xml:space="preserve">     4.3.1. En el curso del período evaluado, el establecimiento industrial fue sometido a fiscalización a través de medición y análisis, realizado al punto de descarga PUNTO 1 (RIO NEGRO). Los resultados están incluidos en el presente informe.</w:t>
      </w:r>
    </w:p>
    <w:p w:rsidR="004479E0" w:rsidRDefault="0092176E">
      <w:r>
        <w:rPr>
          <w:b/>
        </w:rPr>
        <w:br/>
        <w:t>5. CONCLUSIONES</w:t>
      </w:r>
    </w:p>
    <w:p w:rsidR="004479E0" w:rsidRDefault="0092176E">
      <w:r>
        <w:br/>
        <w:t>Del total de exigencias verificadas, se identificaron las siguientes no conformidades:</w:t>
      </w:r>
    </w:p>
    <w:p w:rsidR="004479E0" w:rsidRDefault="004479E0"/>
    <w:tbl>
      <w:tblPr>
        <w:tblStyle w:val="Tablaconcuadrcula"/>
        <w:tblW w:w="5000" w:type="auto"/>
        <w:jc w:val="center"/>
        <w:tblLook w:val="04A0" w:firstRow="1" w:lastRow="0" w:firstColumn="1" w:lastColumn="0" w:noHBand="0" w:noVBand="1"/>
      </w:tblPr>
      <w:tblGrid>
        <w:gridCol w:w="1965"/>
        <w:gridCol w:w="4258"/>
        <w:gridCol w:w="7951"/>
      </w:tblGrid>
      <w:tr w:rsidR="004479E0">
        <w:trPr>
          <w:jc w:val="center"/>
        </w:trPr>
        <w:tc>
          <w:tcPr>
            <w:tcW w:w="4500" w:type="dxa"/>
          </w:tcPr>
          <w:p w:rsidR="004479E0" w:rsidRDefault="0092176E">
            <w:pPr>
              <w:jc w:val="center"/>
            </w:pPr>
            <w:r>
              <w:t>N° de Hecho Constatado</w:t>
            </w:r>
          </w:p>
        </w:tc>
        <w:tc>
          <w:tcPr>
            <w:tcW w:w="15000" w:type="dxa"/>
          </w:tcPr>
          <w:p w:rsidR="004479E0" w:rsidRDefault="0092176E">
            <w:pPr>
              <w:jc w:val="center"/>
            </w:pPr>
            <w:r>
              <w:t>Exigencia Asociada</w:t>
            </w:r>
          </w:p>
        </w:tc>
        <w:tc>
          <w:tcPr>
            <w:tcW w:w="30000" w:type="dxa"/>
          </w:tcPr>
          <w:p w:rsidR="004479E0" w:rsidRDefault="0092176E">
            <w:pPr>
              <w:jc w:val="center"/>
            </w:pPr>
            <w:r>
              <w:t>Descripción de la No Conformidad</w:t>
            </w:r>
          </w:p>
        </w:tc>
      </w:tr>
      <w:tr w:rsidR="004479E0">
        <w:trPr>
          <w:jc w:val="center"/>
        </w:trPr>
        <w:tc>
          <w:tcPr>
            <w:tcW w:w="2310" w:type="auto"/>
          </w:tcPr>
          <w:p w:rsidR="004479E0" w:rsidRDefault="0092176E">
            <w:pPr>
              <w:jc w:val="center"/>
            </w:pPr>
            <w:r>
              <w:t>3</w:t>
            </w:r>
          </w:p>
        </w:tc>
        <w:tc>
          <w:tcPr>
            <w:tcW w:w="2310" w:type="auto"/>
          </w:tcPr>
          <w:p w:rsidR="004479E0" w:rsidRDefault="0092176E">
            <w:r>
              <w:t>Entregar dentro de plazo</w:t>
            </w:r>
          </w:p>
        </w:tc>
        <w:tc>
          <w:tcPr>
            <w:tcW w:w="2310" w:type="auto"/>
          </w:tcPr>
          <w:p w:rsidR="004479E0" w:rsidRDefault="0092176E">
            <w:r>
              <w:t>El establecimiento industrial entrega el autocontrol fuera del plazo establecido.</w:t>
            </w:r>
          </w:p>
        </w:tc>
      </w:tr>
      <w:tr w:rsidR="004479E0">
        <w:trPr>
          <w:jc w:val="center"/>
        </w:trPr>
        <w:tc>
          <w:tcPr>
            <w:tcW w:w="2310" w:type="auto"/>
          </w:tcPr>
          <w:p w:rsidR="004479E0" w:rsidRDefault="0092176E">
            <w:pPr>
              <w:jc w:val="center"/>
            </w:pPr>
            <w:r>
              <w:t>6</w:t>
            </w:r>
          </w:p>
        </w:tc>
        <w:tc>
          <w:tcPr>
            <w:tcW w:w="2310" w:type="auto"/>
          </w:tcPr>
          <w:p w:rsidR="004479E0" w:rsidRDefault="0092176E">
            <w:r>
              <w:t>Caudal bajo Resolución</w:t>
            </w:r>
          </w:p>
        </w:tc>
        <w:tc>
          <w:tcPr>
            <w:tcW w:w="2310" w:type="auto"/>
          </w:tcPr>
          <w:p w:rsidR="004479E0" w:rsidRDefault="0092176E">
            <w:r>
              <w:t>El volumen de descarga informado excede el valor límite indicado en su programa de monitoreo.</w:t>
            </w:r>
          </w:p>
        </w:tc>
      </w:tr>
    </w:tbl>
    <w:p w:rsidR="004479E0" w:rsidRDefault="0092176E">
      <w:r>
        <w:rPr>
          <w:b/>
        </w:rPr>
        <w:br/>
        <w:t>6. ANEXOS</w:t>
      </w:r>
    </w:p>
    <w:p w:rsidR="004479E0" w:rsidRDefault="004479E0"/>
    <w:tbl>
      <w:tblPr>
        <w:tblStyle w:val="Tablaconcuadrcula"/>
        <w:tblW w:w="0" w:type="auto"/>
        <w:jc w:val="center"/>
        <w:tblLook w:val="04A0" w:firstRow="1" w:lastRow="0" w:firstColumn="1" w:lastColumn="0" w:noHBand="0" w:noVBand="1"/>
      </w:tblPr>
      <w:tblGrid>
        <w:gridCol w:w="1951"/>
        <w:gridCol w:w="12223"/>
      </w:tblGrid>
      <w:tr w:rsidR="004479E0" w:rsidTr="0092176E">
        <w:trPr>
          <w:jc w:val="center"/>
        </w:trPr>
        <w:tc>
          <w:tcPr>
            <w:tcW w:w="1951" w:type="dxa"/>
          </w:tcPr>
          <w:p w:rsidR="004479E0" w:rsidRDefault="0092176E">
            <w:pPr>
              <w:jc w:val="center"/>
            </w:pPr>
            <w:r>
              <w:t>N° Anexo</w:t>
            </w:r>
          </w:p>
        </w:tc>
        <w:tc>
          <w:tcPr>
            <w:tcW w:w="12223" w:type="dxa"/>
          </w:tcPr>
          <w:p w:rsidR="004479E0" w:rsidRDefault="0092176E">
            <w:pPr>
              <w:jc w:val="center"/>
            </w:pPr>
            <w:r>
              <w:t xml:space="preserve">Nombre Anexo </w:t>
            </w:r>
          </w:p>
        </w:tc>
      </w:tr>
      <w:tr w:rsidR="004479E0" w:rsidTr="0092176E">
        <w:trPr>
          <w:jc w:val="center"/>
        </w:trPr>
        <w:tc>
          <w:tcPr>
            <w:tcW w:w="1951" w:type="dxa"/>
          </w:tcPr>
          <w:p w:rsidR="004479E0" w:rsidRDefault="0092176E">
            <w:pPr>
              <w:jc w:val="center"/>
            </w:pPr>
            <w:r>
              <w:t>1</w:t>
            </w:r>
          </w:p>
        </w:tc>
        <w:tc>
          <w:tcPr>
            <w:tcW w:w="12223" w:type="dxa"/>
          </w:tcPr>
          <w:p w:rsidR="004479E0" w:rsidRDefault="0092176E">
            <w:r>
              <w:t>Ficha de resultados de autocontrol PUNTO 1 (RIO NEGRO)</w:t>
            </w:r>
          </w:p>
        </w:tc>
      </w:tr>
      <w:tr w:rsidR="004479E0" w:rsidTr="0092176E">
        <w:trPr>
          <w:jc w:val="center"/>
        </w:trPr>
        <w:tc>
          <w:tcPr>
            <w:tcW w:w="1951" w:type="dxa"/>
          </w:tcPr>
          <w:p w:rsidR="004479E0" w:rsidRDefault="0092176E">
            <w:pPr>
              <w:jc w:val="center"/>
            </w:pPr>
            <w:r>
              <w:t>2</w:t>
            </w:r>
          </w:p>
        </w:tc>
        <w:tc>
          <w:tcPr>
            <w:tcW w:w="12223" w:type="dxa"/>
          </w:tcPr>
          <w:p w:rsidR="004479E0" w:rsidRDefault="0092176E" w:rsidP="0092176E">
            <w:r>
              <w:t>CONTROL DIRECTO Diciembre 2013_ Ventisqueros (Pisc. Chaqueihua II)</w:t>
            </w:r>
          </w:p>
        </w:tc>
      </w:tr>
    </w:tbl>
    <w:p w:rsidR="004952F0" w:rsidRDefault="004952F0"/>
    <w:sectPr w:rsidR="004952F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F0" w:rsidRDefault="0092176E">
      <w:r>
        <w:separator/>
      </w:r>
    </w:p>
  </w:endnote>
  <w:endnote w:type="continuationSeparator" w:id="0">
    <w:p w:rsidR="004952F0" w:rsidRDefault="0092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10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101E"/>
  <w:p w:rsidR="004479E0" w:rsidRDefault="0092176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10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F0" w:rsidRDefault="0092176E">
      <w:r>
        <w:separator/>
      </w:r>
    </w:p>
  </w:footnote>
  <w:footnote w:type="continuationSeparator" w:id="0">
    <w:p w:rsidR="004952F0" w:rsidRDefault="00921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1F60"/>
    <w:rsid w:val="004479E0"/>
    <w:rsid w:val="004952F0"/>
    <w:rsid w:val="0092176E"/>
    <w:rsid w:val="00A906D8"/>
    <w:rsid w:val="00AB5A74"/>
    <w:rsid w:val="00DD101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01E"/>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b16qd45J9P8W3lM5Kniius2bg9A=</DigestValue>
    </Reference>
    <Reference URI="#idOfficeObject" Type="http://www.w3.org/2000/09/xmldsig#Object">
      <DigestMethod Algorithm="http://www.w3.org/2000/09/xmldsig#sha1"/>
      <DigestValue>DwXFxE1hB746xj8PA4EiOEqemZM=</DigestValue>
    </Reference>
    <Reference URI="#idSignedProperties" Type="http://uri.etsi.org/01903#SignedProperties">
      <Transforms>
        <Transform Algorithm="http://www.w3.org/TR/2001/REC-xml-c14n-20010315"/>
      </Transforms>
      <DigestMethod Algorithm="http://www.w3.org/2000/09/xmldsig#sha1"/>
      <DigestValue>hwK4MVssciCMbCtUVqYom24FqoU=</DigestValue>
    </Reference>
    <Reference URI="#idValidSigLnImg" Type="http://www.w3.org/2000/09/xmldsig#Object">
      <DigestMethod Algorithm="http://www.w3.org/2000/09/xmldsig#sha1"/>
      <DigestValue>B5hQXmBd6uZc/v4C2G85uP9j498=</DigestValue>
    </Reference>
    <Reference URI="#idInvalidSigLnImg" Type="http://www.w3.org/2000/09/xmldsig#Object">
      <DigestMethod Algorithm="http://www.w3.org/2000/09/xmldsig#sha1"/>
      <DigestValue>kcbPFAw9qxnKM4i7ELrn2Qt8PNg=</DigestValue>
    </Reference>
  </SignedInfo>
  <SignatureValue>Sgu/bZ07LF/1UxzhWNsUTFkfc+JOMP1jkM4eV6dN8o4jVa5uzx+ZDbKkj5N81PCkcD+XIh1tgu0U
HmVKumup4EEOoTOMYXUpsD05NETkk52LDkshJT+/Q/Yr6AXgcVSHN//gGrO6vH6/pUWmMemB2ZN8
ZaaYrVZB0XspQXavMV2dDaf0cLbaKvm7Bww+jd4cA2AsKOXIK67Y96FJSGHX+vHFM4Cbn1EEnXMc
9jazA+0hF+ItlUQlLAnhCmU/qm9KqgN4GuezEC0Wa6iUOzB3Y43+D24XkJBuRSXe8NXM+Cj/OQS5
Zfvf7USo91oswLDQIxne9BLCnRi+4/bys3S5hQ==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Q8b1LDLPRNTJkGodvwKSFHVjD20=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uSWWSjZF/og32rrqWM2GEGkf6IE=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tMzU6PEjoIsE0mEWmTxHgiggx/A=</DigestValue>
      </Reference>
      <Reference URI="/word/footer3.xml?ContentType=application/vnd.openxmlformats-officedocument.wordprocessingml.footer+xml">
        <DigestMethod Algorithm="http://www.w3.org/2000/09/xmldsig#sha1"/>
        <DigestValue>qdaE2acuploPI8PYREPH2ZArnmQ=</DigestValue>
      </Reference>
      <Reference URI="/word/document.xml?ContentType=application/vnd.openxmlformats-officedocument.wordprocessingml.document.main+xml">
        <DigestMethod Algorithm="http://www.w3.org/2000/09/xmldsig#sha1"/>
        <DigestValue>jJa7t1P+B4KWWYntcdASv+wy/tM=</DigestValue>
      </Reference>
      <Reference URI="/word/footnotes.xml?ContentType=application/vnd.openxmlformats-officedocument.wordprocessingml.footnotes+xml">
        <DigestMethod Algorithm="http://www.w3.org/2000/09/xmldsig#sha1"/>
        <DigestValue>uU1EnyHvSlmmZoVUdRNRYi7f93g=</DigestValue>
      </Reference>
      <Reference URI="/word/footer1.xml?ContentType=application/vnd.openxmlformats-officedocument.wordprocessingml.footer+xml">
        <DigestMethod Algorithm="http://www.w3.org/2000/09/xmldsig#sha1"/>
        <DigestValue>qdaE2acuploPI8PYREPH2ZArnmQ=</DigestValue>
      </Reference>
      <Reference URI="/word/footer2.xml?ContentType=application/vnd.openxmlformats-officedocument.wordprocessingml.footer+xml">
        <DigestMethod Algorithm="http://www.w3.org/2000/09/xmldsig#sha1"/>
        <DigestValue>xnbBHYMYx0xnHWwp2R+bFr2jxnU=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2014-10-10T01:26:29Z</mdssi:Value>
        </mdssi:SignatureTime>
      </SignatureProperty>
    </SignatureProperties>
  </Object>
  <Object Id="idOfficeObject">
    <SignatureProperties>
      <SignatureProperty Id="idOfficeV1Details" Target="idPackageSignature">
        <SignatureInfoV1 xmlns="http://schemas.microsoft.com/office/2006/digsig">
          <SetupID>{19F7FAB5-A05F-4314-A20F-ADCB3937A5A2}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2014-10-10T01:26:29Z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zDEggbYF54E1AAAAL0bIf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MMSCBngTngTUAAAA4xQh6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3246</Characters>
  <Application>Microsoft Office Word</Application>
  <DocSecurity>0</DocSecurity>
  <Lines>27</Lines>
  <Paragraphs>7</Paragraphs>
  <ScaleCrop>false</ScaleCrop>
  <Company>Hewlett-Packard Company</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2014-09-08T19:42:00Z</dcterms:created>
  <dcterms:modified xsi:type="dcterms:W3CDTF">2014-10-10T01:26:00Z</dcterms:modified>
</cp:coreProperties>
</file>