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83d2e5256a48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d1ff96e6c84312"/>
      <w:footerReference w:type="even" r:id="R6bcf90d668c443e1"/>
      <w:footerReference w:type="first" r:id="Rab8c17b53c6b44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4f136369544b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DFZ-2013-2892-VIII-NE-EI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2de7026adf419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93711000-6-54-389</w:t>
            </w:r>
          </w:p>
        </w:tc>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664205</w:t>
            </w:r>
          </w:p>
        </w:tc>
        <w:tc>
          <w:tcPr>
            <w:tcW w:w="2310" w:type="auto"/>
          </w:tcPr>
          <w:p>
            <w:pPr/>
            <w:r>
              <w:rPr>
                <w:sz w:val="18"/>
                <w:szCs w:val="18"/>
              </w:rPr>
              <w:t>5900759</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93711000-6-54-390</w:t>
            </w:r>
          </w:p>
        </w:tc>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664233</w:t>
            </w:r>
          </w:p>
        </w:tc>
        <w:tc>
          <w:tcPr>
            <w:tcW w:w="2310" w:type="auto"/>
          </w:tcPr>
          <w:p>
            <w:pPr/>
            <w:r>
              <w:rPr>
                <w:sz w:val="18"/>
                <w:szCs w:val="18"/>
              </w:rPr>
              <w:t>5900829</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93711000-6-54-389</w:t>
            </w:r>
          </w:p>
        </w:tc>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93711000-6-54-390</w:t>
            </w:r>
          </w:p>
        </w:tc>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cbde6ab856549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154a9769e543ac" /><Relationship Type="http://schemas.openxmlformats.org/officeDocument/2006/relationships/numbering" Target="/word/numbering.xml" Id="R705e02b08a5d4bf6" /><Relationship Type="http://schemas.openxmlformats.org/officeDocument/2006/relationships/settings" Target="/word/settings.xml" Id="R4ef91ef4dced427c" /><Relationship Type="http://schemas.openxmlformats.org/officeDocument/2006/relationships/image" Target="/word/media/ddfc84e6-c590-4d7f-8283-3504ae416ee0.png" Id="Rf24f136369544b77" /><Relationship Type="http://schemas.openxmlformats.org/officeDocument/2006/relationships/image" Target="/word/media/b1515daf-acf7-4ab8-847a-34a8f043177e.png" Id="Ra52de7026adf419d" /><Relationship Type="http://schemas.openxmlformats.org/officeDocument/2006/relationships/footer" Target="/word/footer1.xml" Id="R43d1ff96e6c84312" /><Relationship Type="http://schemas.openxmlformats.org/officeDocument/2006/relationships/footer" Target="/word/footer2.xml" Id="R6bcf90d668c443e1" /><Relationship Type="http://schemas.openxmlformats.org/officeDocument/2006/relationships/footer" Target="/word/footer3.xml" Id="Rab8c17b53c6b44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bde6ab85654915" /></Relationships>
</file>