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8b7d58095f49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3ef469a20d4653"/>
      <w:footerReference w:type="even" r:id="Rbdc35bcdddd149e5"/>
      <w:footerReference w:type="first" r:id="Ra8ac634e89b54f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1770ea2b84c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DFZ-2014-2551-X-NE-EI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5145afec144a3b"/>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a695c8e11a40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7168d763a47c5" /><Relationship Type="http://schemas.openxmlformats.org/officeDocument/2006/relationships/numbering" Target="/word/numbering.xml" Id="R3f55213bd0d1463d" /><Relationship Type="http://schemas.openxmlformats.org/officeDocument/2006/relationships/settings" Target="/word/settings.xml" Id="Rb47626d735ea43f6" /><Relationship Type="http://schemas.openxmlformats.org/officeDocument/2006/relationships/image" Target="/word/media/fb1bc18d-cda7-48db-a22e-f7169deeb8fb.png" Id="R0371770ea2b84cfb" /><Relationship Type="http://schemas.openxmlformats.org/officeDocument/2006/relationships/image" Target="/word/media/663d5080-8d56-42e1-ae99-e2ca1a54d073.png" Id="R845145afec144a3b" /><Relationship Type="http://schemas.openxmlformats.org/officeDocument/2006/relationships/footer" Target="/word/footer1.xml" Id="Rb43ef469a20d4653" /><Relationship Type="http://schemas.openxmlformats.org/officeDocument/2006/relationships/footer" Target="/word/footer2.xml" Id="Rbdc35bcdddd149e5" /><Relationship Type="http://schemas.openxmlformats.org/officeDocument/2006/relationships/footer" Target="/word/footer3.xml" Id="Ra8ac634e89b54f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a695c8e11a40ee" /></Relationships>
</file>