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449cad12b2458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8d2d65fe4cd4f19"/>
      <w:footerReference w:type="even" r:id="Rc467a71eb4194707"/>
      <w:footerReference w:type="first" r:id="R2211d84a27bb4b2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3f2d5008dfa4b7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VARGAS Y VARGAS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DFZ-2014-2704-XI-NE-EI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8cbc17f5917421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VARGAS Y VARGAS LTDA.”, en el marco de la norma de emisión DS.90/00 para el reporte del período correspondiente a ENERO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VARGAS Y VARGAS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77235210-7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VARGAS Y VARGAS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KM 5 DEL CAMINO AYSÉN, AYSEN, XI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 REGIÓN DE AYSÉN DEL GENERAL CARLOS IBAÑEZ DEL CAMPO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AISEN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AYSÉN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EFLORES@VVREDES.CL; CONTACTO@VVREDES.CL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137 de fecha 14-01-2011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N°31 de fecha 05-09-2000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EL SALTO)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EL SALTO (PTO AYSEN)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32114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14-01-2011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EL SALTO)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EL SALTO)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33225d48d25443d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9d190ad86434170" /><Relationship Type="http://schemas.openxmlformats.org/officeDocument/2006/relationships/numbering" Target="/word/numbering.xml" Id="R145986031d2a415c" /><Relationship Type="http://schemas.openxmlformats.org/officeDocument/2006/relationships/settings" Target="/word/settings.xml" Id="Rb5eeae9f758447b2" /><Relationship Type="http://schemas.openxmlformats.org/officeDocument/2006/relationships/image" Target="/word/media/d8177c35-8461-4868-adec-4832e59d68d8.png" Id="R43f2d5008dfa4b7c" /><Relationship Type="http://schemas.openxmlformats.org/officeDocument/2006/relationships/image" Target="/word/media/fbe27b93-2068-45bd-a68a-7d84f28e93d4.png" Id="Ra8cbc17f5917421b" /><Relationship Type="http://schemas.openxmlformats.org/officeDocument/2006/relationships/footer" Target="/word/footer1.xml" Id="Rd8d2d65fe4cd4f19" /><Relationship Type="http://schemas.openxmlformats.org/officeDocument/2006/relationships/footer" Target="/word/footer2.xml" Id="Rc467a71eb4194707" /><Relationship Type="http://schemas.openxmlformats.org/officeDocument/2006/relationships/footer" Target="/word/footer3.xml" Id="R2211d84a27bb4b2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3225d48d25443d3" /></Relationships>
</file>