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aab0cbe90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bbf6e9fdc004dc2"/>
      <w:footerReference w:type="even" r:id="Rfdd4754f34514c32"/>
      <w:footerReference w:type="first" r:id="Rba7cdbc746f8463b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bac0c50a72c4b6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COMERCIAL E INDUSTRIAL URCELAY HERMANOS LTDA. (OLIVAR)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DFZ-2013-6275-VI-NE-EI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3505c0d77d746c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COMERCIAL E INDUSTRIAL URCELAY HERMANOS LTDA. (OLIVAR)”, en el marco de la norma de emisión DS.90/00 para el reporte del período correspondiente a SEPTIEMBRE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COMERCIAL E INDUSTRIAL URCELAY HERMANOS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77382460-6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COMERCIAL E INDUSTRIAL URCELAY HERMANOS LTDA. (OLIVAR)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HUERTO BEGOÑA S/N, OLIVAR,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OLIVAR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YZERENE@URCELAY.CL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4582 de fecha 22-12-2009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N°218 de fecha 22-09-2009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77382460-6-716-1142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RAMAL CANAL OLIVAR - VI REGION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326263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6210792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4582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22-12-2009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77382460-6-716-1142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OLIVAR)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d302be88cab344c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107bdad644b96" /><Relationship Type="http://schemas.openxmlformats.org/officeDocument/2006/relationships/numbering" Target="/word/numbering.xml" Id="R421fac2ca91d421c" /><Relationship Type="http://schemas.openxmlformats.org/officeDocument/2006/relationships/settings" Target="/word/settings.xml" Id="Re29c18b4269b4ce5" /><Relationship Type="http://schemas.openxmlformats.org/officeDocument/2006/relationships/image" Target="/word/media/2d405285-6ea5-48ca-bb52-0854f2675c0f.png" Id="Rdbac0c50a72c4b68" /><Relationship Type="http://schemas.openxmlformats.org/officeDocument/2006/relationships/image" Target="/word/media/a45f65c7-705b-4ecd-9d85-ea935b5f4144.png" Id="R13505c0d77d746cc" /><Relationship Type="http://schemas.openxmlformats.org/officeDocument/2006/relationships/footer" Target="/word/footer1.xml" Id="Rcbbf6e9fdc004dc2" /><Relationship Type="http://schemas.openxmlformats.org/officeDocument/2006/relationships/footer" Target="/word/footer2.xml" Id="Rfdd4754f34514c32" /><Relationship Type="http://schemas.openxmlformats.org/officeDocument/2006/relationships/footer" Target="/word/footer3.xml" Id="Rba7cdbc746f8463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302be88cab344c4" /></Relationships>
</file>