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5d011ccf674e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0b68482a2c4efe"/>
      <w:footerReference w:type="even" r:id="R832570a82787464a"/>
      <w:footerReference w:type="first" r:id="R5399d970d188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f587857f747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DFZ-2013-6320-VI-NE-EI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bbf96f4190412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78408440-K-1065-258</w:t>
            </w:r>
          </w:p>
        </w:tc>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44</w:t>
            </w:r>
          </w:p>
        </w:tc>
        <w:tc>
          <w:tcPr>
            <w:tcW w:w="2310" w:type="auto"/>
          </w:tcPr>
          <w:p>
            <w:pPr/>
          </w:p>
        </w:tc>
        <w:tc>
          <w:tcPr>
            <w:tcW w:w="2310" w:type="auto"/>
          </w:tcPr>
          <w:p>
            <w:pPr/>
            <w:r>
              <w:rPr>
                <w:sz w:val="18"/>
                <w:szCs w:val="18"/>
              </w:rPr>
              <w:t>325492</w:t>
            </w:r>
          </w:p>
        </w:tc>
        <w:tc>
          <w:tcPr>
            <w:tcW w:w="2310" w:type="auto"/>
          </w:tcPr>
          <w:p>
            <w:pPr/>
            <w:r>
              <w:rPr>
                <w:sz w:val="18"/>
                <w:szCs w:val="18"/>
              </w:rPr>
              <w:t>6213272</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78408440-K-1065-258</w:t>
            </w:r>
          </w:p>
        </w:tc>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aecb5a1a50e41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d8c30e1ca34d57" /><Relationship Type="http://schemas.openxmlformats.org/officeDocument/2006/relationships/numbering" Target="/word/numbering.xml" Id="R72115f20b6154776" /><Relationship Type="http://schemas.openxmlformats.org/officeDocument/2006/relationships/settings" Target="/word/settings.xml" Id="Rf0b8b3f48a6a47a3" /><Relationship Type="http://schemas.openxmlformats.org/officeDocument/2006/relationships/image" Target="/word/media/5403ca7c-1869-428f-a88c-588d2bd3faee.png" Id="R5daf587857f7479d" /><Relationship Type="http://schemas.openxmlformats.org/officeDocument/2006/relationships/image" Target="/word/media/4e5dd643-3f9c-43f6-8c0e-27096a67b90d.png" Id="R10bbf96f41904125" /><Relationship Type="http://schemas.openxmlformats.org/officeDocument/2006/relationships/footer" Target="/word/footer1.xml" Id="R5a0b68482a2c4efe" /><Relationship Type="http://schemas.openxmlformats.org/officeDocument/2006/relationships/footer" Target="/word/footer2.xml" Id="R832570a82787464a" /><Relationship Type="http://schemas.openxmlformats.org/officeDocument/2006/relationships/footer" Target="/word/footer3.xml" Id="R5399d970d188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ecb5a1a50e41b8" /></Relationships>
</file>