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2ad8309ba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ea2827413d14661"/>
      <w:footerReference w:type="even" r:id="R41df8419769b485c"/>
      <w:footerReference w:type="first" r:id="R271e796cc759405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c5498e38ba485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DFZ-2014-509-VI-NE-EI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dbe4f2306fc4dd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OCTUBRE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N°218 de fecha 22-09-2009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326263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6210792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38da099a8be487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76ebfcfee4903" /><Relationship Type="http://schemas.openxmlformats.org/officeDocument/2006/relationships/numbering" Target="/word/numbering.xml" Id="R183fbb11f8f8456a" /><Relationship Type="http://schemas.openxmlformats.org/officeDocument/2006/relationships/settings" Target="/word/settings.xml" Id="Ra54e038d8ba04a79" /><Relationship Type="http://schemas.openxmlformats.org/officeDocument/2006/relationships/image" Target="/word/media/31b92c57-e4ef-4acd-ba4c-aa2466167836.png" Id="R46c5498e38ba485b" /><Relationship Type="http://schemas.openxmlformats.org/officeDocument/2006/relationships/image" Target="/word/media/cea00e82-3a48-4864-a352-67eaa09a42e9.png" Id="R5dbe4f2306fc4ddf" /><Relationship Type="http://schemas.openxmlformats.org/officeDocument/2006/relationships/footer" Target="/word/footer1.xml" Id="Rdea2827413d14661" /><Relationship Type="http://schemas.openxmlformats.org/officeDocument/2006/relationships/footer" Target="/word/footer2.xml" Id="R41df8419769b485c" /><Relationship Type="http://schemas.openxmlformats.org/officeDocument/2006/relationships/footer" Target="/word/footer3.xml" Id="R271e796cc75940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38da099a8be4870" /></Relationships>
</file>