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d6af6951b04d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0ce830b8ca462e"/>
      <w:footerReference w:type="even" r:id="R87547fef0ec64ba8"/>
      <w:footerReference w:type="first" r:id="R913c9e36f66e49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4b3798123247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DFZ-2014-2073-XI-NE-EI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aa3748d7d54b4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17417abd7d4a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46b02e55f34a9c" /><Relationship Type="http://schemas.openxmlformats.org/officeDocument/2006/relationships/numbering" Target="/word/numbering.xml" Id="R55c699b58301496f" /><Relationship Type="http://schemas.openxmlformats.org/officeDocument/2006/relationships/settings" Target="/word/settings.xml" Id="Rb610f9e6c5a24ffc" /><Relationship Type="http://schemas.openxmlformats.org/officeDocument/2006/relationships/image" Target="/word/media/aaf16541-e92b-404b-99c5-8dc4c1fbbf45.png" Id="Re94b379812324751" /><Relationship Type="http://schemas.openxmlformats.org/officeDocument/2006/relationships/image" Target="/word/media/2ad37841-30e0-44c1-a16e-fe7d7bd4a558.png" Id="Rf7aa3748d7d54b49" /><Relationship Type="http://schemas.openxmlformats.org/officeDocument/2006/relationships/footer" Target="/word/footer1.xml" Id="Ra40ce830b8ca462e" /><Relationship Type="http://schemas.openxmlformats.org/officeDocument/2006/relationships/footer" Target="/word/footer2.xml" Id="R87547fef0ec64ba8" /><Relationship Type="http://schemas.openxmlformats.org/officeDocument/2006/relationships/footer" Target="/word/footer3.xml" Id="R913c9e36f66e49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17417abd7d4af4" /></Relationships>
</file>