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31903507414d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9b71057eef463f"/>
      <w:footerReference w:type="even" r:id="R8f5467f3f854443c"/>
      <w:footerReference w:type="first" r:id="R3cf490700f8f42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ab5fd786b4f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DFZ-2014-768-VII-NE-EI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57a7e14ea043a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2beb3388094a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3943ed3eab4380" /><Relationship Type="http://schemas.openxmlformats.org/officeDocument/2006/relationships/numbering" Target="/word/numbering.xml" Id="Rbb1c913408e54a8f" /><Relationship Type="http://schemas.openxmlformats.org/officeDocument/2006/relationships/settings" Target="/word/settings.xml" Id="Rad4cc3b9a0554455" /><Relationship Type="http://schemas.openxmlformats.org/officeDocument/2006/relationships/image" Target="/word/media/bd488a6b-3639-4bf3-8995-f3147f524672.png" Id="R933ab5fd786b4f8d" /><Relationship Type="http://schemas.openxmlformats.org/officeDocument/2006/relationships/image" Target="/word/media/d7996c7f-442d-4c1c-b207-14721f1c137d.png" Id="Rdf57a7e14ea043a0" /><Relationship Type="http://schemas.openxmlformats.org/officeDocument/2006/relationships/footer" Target="/word/footer1.xml" Id="R1a9b71057eef463f" /><Relationship Type="http://schemas.openxmlformats.org/officeDocument/2006/relationships/footer" Target="/word/footer2.xml" Id="R8f5467f3f854443c" /><Relationship Type="http://schemas.openxmlformats.org/officeDocument/2006/relationships/footer" Target="/word/footer3.xml" Id="R3cf490700f8f42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2beb3388094a87" /></Relationships>
</file>