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83db532c349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7450a1dec2c425e"/>
      <w:footerReference w:type="even" r:id="R5f188217eff844cc"/>
      <w:footerReference w:type="first" r:id="R1e4edf357d324a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3fc250a54b49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DFZ-2014-1285-XIII-NE-EI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983dba0f15470e"/>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N°911 de fecha 29-10-2009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79868770-0-1-282</w:t>
            </w:r>
          </w:p>
        </w:tc>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79868770-0-1-1</w:t>
            </w:r>
          </w:p>
        </w:tc>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79868770-0-1-282</w:t>
            </w:r>
          </w:p>
        </w:tc>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79868770-0-1-1</w:t>
            </w:r>
          </w:p>
        </w:tc>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c2a81821de742e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5fc73eabf44f1f" /><Relationship Type="http://schemas.openxmlformats.org/officeDocument/2006/relationships/numbering" Target="/word/numbering.xml" Id="R1e2791ec0b3f4897" /><Relationship Type="http://schemas.openxmlformats.org/officeDocument/2006/relationships/settings" Target="/word/settings.xml" Id="Rdcf2f828dae34e1e" /><Relationship Type="http://schemas.openxmlformats.org/officeDocument/2006/relationships/image" Target="/word/media/a66d8c2e-578e-4935-966c-9441c526d920.png" Id="R833fc250a54b49fa" /><Relationship Type="http://schemas.openxmlformats.org/officeDocument/2006/relationships/image" Target="/word/media/9b96bc25-bd43-4d20-b683-b06e0482ac4d.png" Id="R1d983dba0f15470e" /><Relationship Type="http://schemas.openxmlformats.org/officeDocument/2006/relationships/footer" Target="/word/footer1.xml" Id="Ra7450a1dec2c425e" /><Relationship Type="http://schemas.openxmlformats.org/officeDocument/2006/relationships/footer" Target="/word/footer2.xml" Id="R5f188217eff844cc" /><Relationship Type="http://schemas.openxmlformats.org/officeDocument/2006/relationships/footer" Target="/word/footer3.xml" Id="R1e4edf357d324a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2a81821de742ec" /></Relationships>
</file>