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9ce605a1f9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7c4c8fafa240b5"/>
      <w:footerReference w:type="even" r:id="R8f7f30468b224838"/>
      <w:footerReference w:type="first" r:id="R87b787519c2541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c63be2ce54e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DFZ-2014-1729-XI-NE-EI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d758adfb34af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45e9ccb4374b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53e24491a54138" /><Relationship Type="http://schemas.openxmlformats.org/officeDocument/2006/relationships/numbering" Target="/word/numbering.xml" Id="Rbfc3bb3fd8c54cf0" /><Relationship Type="http://schemas.openxmlformats.org/officeDocument/2006/relationships/settings" Target="/word/settings.xml" Id="R9c0841c7635b403d" /><Relationship Type="http://schemas.openxmlformats.org/officeDocument/2006/relationships/image" Target="/word/media/e4253edd-deb8-4aa7-91b2-cb44a4a1bf12.png" Id="R024c63be2ce54e07" /><Relationship Type="http://schemas.openxmlformats.org/officeDocument/2006/relationships/image" Target="/word/media/a8b82d56-2f73-4430-a50b-d7c1fb0e3268.png" Id="R0abd758adfb34af1" /><Relationship Type="http://schemas.openxmlformats.org/officeDocument/2006/relationships/footer" Target="/word/footer1.xml" Id="R857c4c8fafa240b5" /><Relationship Type="http://schemas.openxmlformats.org/officeDocument/2006/relationships/footer" Target="/word/footer2.xml" Id="R8f7f30468b224838" /><Relationship Type="http://schemas.openxmlformats.org/officeDocument/2006/relationships/footer" Target="/word/footer3.xml" Id="R87b787519c2541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45e9ccb4374b2b" /></Relationships>
</file>