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f2d017877e43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58b9067ac143f1"/>
      <w:footerReference w:type="even" r:id="Rb7b26809a2b44154"/>
      <w:footerReference w:type="first" r:id="R7477f8b5619b41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2a970b9d544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DFZ-2015-962-VII-NE-EI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99bf85877453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24fe58cf5449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22644987c34285" /><Relationship Type="http://schemas.openxmlformats.org/officeDocument/2006/relationships/numbering" Target="/word/numbering.xml" Id="Re1345bbf43c44d81" /><Relationship Type="http://schemas.openxmlformats.org/officeDocument/2006/relationships/settings" Target="/word/settings.xml" Id="R4d137b4711b44822" /><Relationship Type="http://schemas.openxmlformats.org/officeDocument/2006/relationships/image" Target="/word/media/21a5a4db-75cd-44c2-a19e-929b829e6eae.png" Id="R4a02a970b9d5443d" /><Relationship Type="http://schemas.openxmlformats.org/officeDocument/2006/relationships/image" Target="/word/media/74df69f1-5a4f-44ea-b341-242d3ee1b297.png" Id="R11d99bf858774536" /><Relationship Type="http://schemas.openxmlformats.org/officeDocument/2006/relationships/footer" Target="/word/footer1.xml" Id="R7a58b9067ac143f1" /><Relationship Type="http://schemas.openxmlformats.org/officeDocument/2006/relationships/footer" Target="/word/footer2.xml" Id="Rb7b26809a2b44154" /><Relationship Type="http://schemas.openxmlformats.org/officeDocument/2006/relationships/footer" Target="/word/footer3.xml" Id="R7477f8b5619b41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24fe58cf544928" /></Relationships>
</file>