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43287d8b1b44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45a75bc68b40c0"/>
      <w:footerReference w:type="even" r:id="R82dd138716584c16"/>
      <w:footerReference w:type="first" r:id="R4680cfdfac1f45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1703dc87f345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DFZ-2015-697-X-NE-EI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499b113324464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3e23e909954d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2404f6d9d044de" /><Relationship Type="http://schemas.openxmlformats.org/officeDocument/2006/relationships/numbering" Target="/word/numbering.xml" Id="Rcbbc2cb3aca84253" /><Relationship Type="http://schemas.openxmlformats.org/officeDocument/2006/relationships/settings" Target="/word/settings.xml" Id="Rbfde80444d174d08" /><Relationship Type="http://schemas.openxmlformats.org/officeDocument/2006/relationships/image" Target="/word/media/b9706f4f-e36e-4de6-a909-41997453426f.png" Id="R591703dc87f345e9" /><Relationship Type="http://schemas.openxmlformats.org/officeDocument/2006/relationships/image" Target="/word/media/d6f22754-6b09-479f-bddc-cc71a7b31c82.png" Id="Rf5499b1133244646" /><Relationship Type="http://schemas.openxmlformats.org/officeDocument/2006/relationships/footer" Target="/word/footer1.xml" Id="R7645a75bc68b40c0" /><Relationship Type="http://schemas.openxmlformats.org/officeDocument/2006/relationships/footer" Target="/word/footer2.xml" Id="R82dd138716584c16" /><Relationship Type="http://schemas.openxmlformats.org/officeDocument/2006/relationships/footer" Target="/word/footer3.xml" Id="R4680cfdfac1f45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3e23e909954d13" /></Relationships>
</file>