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7947dd41554c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f85cc1c6344012"/>
      <w:footerReference w:type="even" r:id="Raf4125e9105747d0"/>
      <w:footerReference w:type="first" r:id="R0313a373f22848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6e04b2892548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DFZ-2015-1127-VI-NE-EI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753cfbd51b497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c7d8cf12c143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91c03eeab4e97" /><Relationship Type="http://schemas.openxmlformats.org/officeDocument/2006/relationships/numbering" Target="/word/numbering.xml" Id="Rf65b328789074bf6" /><Relationship Type="http://schemas.openxmlformats.org/officeDocument/2006/relationships/settings" Target="/word/settings.xml" Id="Rfe4fb18a56a24342" /><Relationship Type="http://schemas.openxmlformats.org/officeDocument/2006/relationships/image" Target="/word/media/a9cd73ac-4135-43ef-acb8-fdebc5ab43f9.png" Id="R5a6e04b289254837" /><Relationship Type="http://schemas.openxmlformats.org/officeDocument/2006/relationships/image" Target="/word/media/1b52a8d4-96ff-44be-9f22-6508064a724b.png" Id="Rcd753cfbd51b4974" /><Relationship Type="http://schemas.openxmlformats.org/officeDocument/2006/relationships/footer" Target="/word/footer1.xml" Id="Rf0f85cc1c6344012" /><Relationship Type="http://schemas.openxmlformats.org/officeDocument/2006/relationships/footer" Target="/word/footer2.xml" Id="Raf4125e9105747d0" /><Relationship Type="http://schemas.openxmlformats.org/officeDocument/2006/relationships/footer" Target="/word/footer3.xml" Id="R0313a373f22848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c7d8cf12c1435d" /></Relationships>
</file>