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7fa0674a0e448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3aeffde2fab94e5d"/>
      <w:footerReference w:type="even" r:id="R783a01c649134178"/>
      <w:footerReference w:type="first" r:id="Rd4af9f11bfb940c6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2064735e43d4834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EXPORTADORA LOS FIORDOS LTDA. (PISC. MANO NEGRA - COIHAYQUE)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DFZ-2015-979-XI-NE-EI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f911cba4b9f24db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30-09-2015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“EXPORTADORA LOS FIORDOS LTDA. (PISC. MANO NEGRA - COIHAYQUE)”, en el marco de la norma de emisión DS.90/00 para el reporte del período correspondiente a JULIO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EXPORTADORA LOS FIORDOS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79872420-7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EXPORTADORA LOS FIORDOS LTDA. (PISC. MANO NEGRA - COIHAYQUE)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7, SECTOR EMPERADOR GUILLERMO, KM 40, COIHAIQUE, XI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XI REGIÓN DE AYSÉN DEL GENERAL CARLOS IBAÑEZ DEL CAMPO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COIHAIQUE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COYHAIQUE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BLAGOS@LOSFIORDOS.CL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166 de fecha 14-01-2011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 de fecha 05-01-2004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EMPERADOR GUILLERMO)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EMPERADOR GUILLERMO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166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14-01-2011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03-2014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EMPERADOR GUILLERMO)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EMPERADOR GUILLERMO)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65b7ea3184f749ab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8d64161ea364f71" /><Relationship Type="http://schemas.openxmlformats.org/officeDocument/2006/relationships/numbering" Target="/word/numbering.xml" Id="R962749999c1b485d" /><Relationship Type="http://schemas.openxmlformats.org/officeDocument/2006/relationships/settings" Target="/word/settings.xml" Id="R9741595b98624088" /><Relationship Type="http://schemas.openxmlformats.org/officeDocument/2006/relationships/image" Target="/word/media/da2e1429-2af4-41e4-90b2-4ee4c89bcc6a.png" Id="R62064735e43d4834" /><Relationship Type="http://schemas.openxmlformats.org/officeDocument/2006/relationships/image" Target="/word/media/8cf50e96-e20d-4904-870b-0eb437fdb576.png" Id="Rf911cba4b9f24db5" /><Relationship Type="http://schemas.openxmlformats.org/officeDocument/2006/relationships/footer" Target="/word/footer1.xml" Id="R3aeffde2fab94e5d" /><Relationship Type="http://schemas.openxmlformats.org/officeDocument/2006/relationships/footer" Target="/word/footer2.xml" Id="R783a01c649134178" /><Relationship Type="http://schemas.openxmlformats.org/officeDocument/2006/relationships/footer" Target="/word/footer3.xml" Id="Rd4af9f11bfb940c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65b7ea3184f749ab" /></Relationships>
</file>