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4efe55beb445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80719b949074592"/>
      <w:footerReference w:type="even" r:id="R2a406dd61488474b"/>
      <w:footerReference w:type="first" r:id="R540f15ec00b441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2c7e30032649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DFZ-2015-1207-VI-NE-EI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9502644cd4c3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20b7a6006934f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179ad76609943c5" /><Relationship Type="http://schemas.openxmlformats.org/officeDocument/2006/relationships/numbering" Target="/word/numbering.xml" Id="R4a480a5f8d314090" /><Relationship Type="http://schemas.openxmlformats.org/officeDocument/2006/relationships/settings" Target="/word/settings.xml" Id="R4278868665de4337" /><Relationship Type="http://schemas.openxmlformats.org/officeDocument/2006/relationships/image" Target="/word/media/eeabf2d9-fe7d-428b-aee9-aead50c2481c.png" Id="Rd12c7e30032649b2" /><Relationship Type="http://schemas.openxmlformats.org/officeDocument/2006/relationships/image" Target="/word/media/dc1ed58f-4849-45f3-9ae5-8903f88855a4.png" Id="R27e9502644cd4c3f" /><Relationship Type="http://schemas.openxmlformats.org/officeDocument/2006/relationships/footer" Target="/word/footer1.xml" Id="R380719b949074592" /><Relationship Type="http://schemas.openxmlformats.org/officeDocument/2006/relationships/footer" Target="/word/footer2.xml" Id="R2a406dd61488474b" /><Relationship Type="http://schemas.openxmlformats.org/officeDocument/2006/relationships/footer" Target="/word/footer3.xml" Id="R540f15ec00b441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0b7a6006934f56" /></Relationships>
</file>