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a6fe1be96b4b2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51145d063df844e9"/>
      <w:footerReference w:type="even" r:id="R887f4527aa0647ac"/>
      <w:footerReference w:type="first" r:id="Ra57a8d2c50d54971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a00c7f5759545b3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MONTES S.A. - VIÑA LOS NOGALES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DFZ-2015-1110-VII-NE-EI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88b63358132847c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30-09-2015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MONTES S.A. - VIÑA LOS NOGALES”, en el marco de la norma de emisión DS.90/00 para el reporte del período correspondiente a JULIO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MONTES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79872770-2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MONTES S.A. - VIÑA LOS NOGALES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 TUTUQUÉN S/N°, SECTOR BARROS NEGROS, CURICO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CURICÓ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FCAMILO@MONTESWINES.COM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JULIO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542 de fecha 19-02-2007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QUETE QUETE)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QUETE-QUETE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542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19-02-2007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QUETE QUETE)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QUETE QUETE)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eca43bd67d984040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584ae7d3bde44d3" /><Relationship Type="http://schemas.openxmlformats.org/officeDocument/2006/relationships/numbering" Target="/word/numbering.xml" Id="R111c5a5f53a74286" /><Relationship Type="http://schemas.openxmlformats.org/officeDocument/2006/relationships/settings" Target="/word/settings.xml" Id="R5578747a454c4a5b" /><Relationship Type="http://schemas.openxmlformats.org/officeDocument/2006/relationships/image" Target="/word/media/c3c0ea95-f9de-4089-a550-474454177cff.png" Id="R0a00c7f5759545b3" /><Relationship Type="http://schemas.openxmlformats.org/officeDocument/2006/relationships/image" Target="/word/media/cb3f2f8a-e70c-48cc-85c8-354890083e51.png" Id="R88b63358132847c4" /><Relationship Type="http://schemas.openxmlformats.org/officeDocument/2006/relationships/footer" Target="/word/footer1.xml" Id="R51145d063df844e9" /><Relationship Type="http://schemas.openxmlformats.org/officeDocument/2006/relationships/footer" Target="/word/footer2.xml" Id="R887f4527aa0647ac" /><Relationship Type="http://schemas.openxmlformats.org/officeDocument/2006/relationships/footer" Target="/word/footer3.xml" Id="Ra57a8d2c50d5497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eca43bd67d984040" /></Relationships>
</file>