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6f80815b174d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884bbe586e4ba5"/>
      <w:footerReference w:type="even" r:id="Rb7d608b242ff4d55"/>
      <w:footerReference w:type="first" r:id="R1af5ad9446494e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8466f7110844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DFZ-2015-1069-IX-NE-EI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437e96a55404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f0b18289884b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625745627441f6" /><Relationship Type="http://schemas.openxmlformats.org/officeDocument/2006/relationships/numbering" Target="/word/numbering.xml" Id="Re002a4bb54644cf6" /><Relationship Type="http://schemas.openxmlformats.org/officeDocument/2006/relationships/settings" Target="/word/settings.xml" Id="Rdc2b666061884ad8" /><Relationship Type="http://schemas.openxmlformats.org/officeDocument/2006/relationships/image" Target="/word/media/8400d35e-6c23-4cc0-af6c-1fb417fd645f.png" Id="Re48466f711084415" /><Relationship Type="http://schemas.openxmlformats.org/officeDocument/2006/relationships/image" Target="/word/media/9cd6b2f5-cab4-42fd-af9c-8b842b04bbdb.png" Id="R856437e96a554046" /><Relationship Type="http://schemas.openxmlformats.org/officeDocument/2006/relationships/footer" Target="/word/footer1.xml" Id="R8e884bbe586e4ba5" /><Relationship Type="http://schemas.openxmlformats.org/officeDocument/2006/relationships/footer" Target="/word/footer2.xml" Id="Rb7d608b242ff4d55" /><Relationship Type="http://schemas.openxmlformats.org/officeDocument/2006/relationships/footer" Target="/word/footer3.xml" Id="R1af5ad9446494e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f0b18289884b3c" /></Relationships>
</file>