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cda6f6a3224e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11da5698474054"/>
      <w:footerReference w:type="even" r:id="R6eadcfa226914ddd"/>
      <w:footerReference w:type="first" r:id="R179196cca73541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37cd3a6d9a48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DFZ-2015-1036-VII-NE-EI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6cf831719e468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f3ebc7ad794e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4afa869c48470f" /><Relationship Type="http://schemas.openxmlformats.org/officeDocument/2006/relationships/numbering" Target="/word/numbering.xml" Id="R8ca95fff147b4401" /><Relationship Type="http://schemas.openxmlformats.org/officeDocument/2006/relationships/settings" Target="/word/settings.xml" Id="R8f6bd26390284e21" /><Relationship Type="http://schemas.openxmlformats.org/officeDocument/2006/relationships/image" Target="/word/media/7aa97be1-6744-4add-9220-6067bbf6ad6d.png" Id="Rd437cd3a6d9a48bb" /><Relationship Type="http://schemas.openxmlformats.org/officeDocument/2006/relationships/image" Target="/word/media/c35edca2-e119-4abb-a8a6-d4312043796e.png" Id="R0c6cf831719e468a" /><Relationship Type="http://schemas.openxmlformats.org/officeDocument/2006/relationships/footer" Target="/word/footer1.xml" Id="R1411da5698474054" /><Relationship Type="http://schemas.openxmlformats.org/officeDocument/2006/relationships/footer" Target="/word/footer2.xml" Id="R6eadcfa226914ddd" /><Relationship Type="http://schemas.openxmlformats.org/officeDocument/2006/relationships/footer" Target="/word/footer3.xml" Id="R179196cca73541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f3ebc7ad794e51" /></Relationships>
</file>