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3ec22043f44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0c7c6a759274322"/>
      <w:footerReference w:type="even" r:id="R654d13d6efa34c60"/>
      <w:footerReference w:type="first" r:id="R9d478f995cc34fd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41eeffaafe4c5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DFZ-2015-1001-XI-NE-EI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16e193630e14e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2c0bf431b35496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9ba74a0fe242be" /><Relationship Type="http://schemas.openxmlformats.org/officeDocument/2006/relationships/numbering" Target="/word/numbering.xml" Id="Rff690532e62a435d" /><Relationship Type="http://schemas.openxmlformats.org/officeDocument/2006/relationships/settings" Target="/word/settings.xml" Id="Re396bf60badc4d44" /><Relationship Type="http://schemas.openxmlformats.org/officeDocument/2006/relationships/image" Target="/word/media/32d0bb3b-dc44-4d1c-836a-3aeb2f611c1e.png" Id="R9441eeffaafe4c5a" /><Relationship Type="http://schemas.openxmlformats.org/officeDocument/2006/relationships/image" Target="/word/media/af020c71-8d51-408a-b32f-f2376674c996.png" Id="Rf16e193630e14e47" /><Relationship Type="http://schemas.openxmlformats.org/officeDocument/2006/relationships/footer" Target="/word/footer1.xml" Id="Rc0c7c6a759274322" /><Relationship Type="http://schemas.openxmlformats.org/officeDocument/2006/relationships/footer" Target="/word/footer2.xml" Id="R654d13d6efa34c60" /><Relationship Type="http://schemas.openxmlformats.org/officeDocument/2006/relationships/footer" Target="/word/footer3.xml" Id="R9d478f995cc34f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2c0bf431b35496d" /></Relationships>
</file>