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c4c8df07e946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e11dad26214565"/>
      <w:footerReference w:type="even" r:id="Rab5a2cea624145a4"/>
      <w:footerReference w:type="first" r:id="R06309a04d57345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49a878653141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DFZ-2015-895-X-NE-EI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3ee36a69d94bc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N°560 de fecha 30-07-2007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95de2d33cf40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839a74ba40487d" /><Relationship Type="http://schemas.openxmlformats.org/officeDocument/2006/relationships/numbering" Target="/word/numbering.xml" Id="Rb6014c8d265a4dff" /><Relationship Type="http://schemas.openxmlformats.org/officeDocument/2006/relationships/settings" Target="/word/settings.xml" Id="R7b25c1c9f80d4f90" /><Relationship Type="http://schemas.openxmlformats.org/officeDocument/2006/relationships/image" Target="/word/media/2665d390-bfb0-48d9-87ea-a1f5484f1bc6.png" Id="R5549a878653141d5" /><Relationship Type="http://schemas.openxmlformats.org/officeDocument/2006/relationships/image" Target="/word/media/d55d730e-e45f-424a-8da8-5fb602081cc9.png" Id="R263ee36a69d94bc2" /><Relationship Type="http://schemas.openxmlformats.org/officeDocument/2006/relationships/footer" Target="/word/footer1.xml" Id="R53e11dad26214565" /><Relationship Type="http://schemas.openxmlformats.org/officeDocument/2006/relationships/footer" Target="/word/footer2.xml" Id="Rab5a2cea624145a4" /><Relationship Type="http://schemas.openxmlformats.org/officeDocument/2006/relationships/footer" Target="/word/footer3.xml" Id="R06309a04d57345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95de2d33cf4097" /></Relationships>
</file>