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601d80f3a94c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05831573124e37"/>
      <w:footerReference w:type="even" r:id="Rbe48d5c05b834ba5"/>
      <w:footerReference w:type="first" r:id="Rcdec6844629840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1c8742cb4a40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DFZ-2015-855-IX-NE-EI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c2344ccfbe4ec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d81dc3a95545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ca085b317349ae" /><Relationship Type="http://schemas.openxmlformats.org/officeDocument/2006/relationships/numbering" Target="/word/numbering.xml" Id="R02672eae04a54b39" /><Relationship Type="http://schemas.openxmlformats.org/officeDocument/2006/relationships/settings" Target="/word/settings.xml" Id="Raaf6961885ab4e68" /><Relationship Type="http://schemas.openxmlformats.org/officeDocument/2006/relationships/image" Target="/word/media/71e437a5-b8e2-47ad-af4b-656b8bed0b70.png" Id="R481c8742cb4a401a" /><Relationship Type="http://schemas.openxmlformats.org/officeDocument/2006/relationships/image" Target="/word/media/e928d355-b315-4d16-853b-135df4416b6a.png" Id="R8cc2344ccfbe4ec0" /><Relationship Type="http://schemas.openxmlformats.org/officeDocument/2006/relationships/footer" Target="/word/footer1.xml" Id="Rf905831573124e37" /><Relationship Type="http://schemas.openxmlformats.org/officeDocument/2006/relationships/footer" Target="/word/footer2.xml" Id="Rbe48d5c05b834ba5" /><Relationship Type="http://schemas.openxmlformats.org/officeDocument/2006/relationships/footer" Target="/word/footer3.xml" Id="Rcdec6844629840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d81dc3a955453e" /></Relationships>
</file>