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2638dc76b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24cdf86a8ed4ab9"/>
      <w:footerReference w:type="even" r:id="R8d18f40ce6864363"/>
      <w:footerReference w:type="first" r:id="Red223aaf9036407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d791c4e4574c1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DFZ-2015-1132-X-NE-EI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17b9707f23e403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JULIO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JULIO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f1e0a3b6dc74a1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d70a4b29e4bf0" /><Relationship Type="http://schemas.openxmlformats.org/officeDocument/2006/relationships/numbering" Target="/word/numbering.xml" Id="Ree3d30a9e8eb4041" /><Relationship Type="http://schemas.openxmlformats.org/officeDocument/2006/relationships/settings" Target="/word/settings.xml" Id="R39931211e7fa4686" /><Relationship Type="http://schemas.openxmlformats.org/officeDocument/2006/relationships/image" Target="/word/media/1add10bf-220d-4f61-a7d7-1687508cf3a0.png" Id="R88d791c4e4574c1c" /><Relationship Type="http://schemas.openxmlformats.org/officeDocument/2006/relationships/image" Target="/word/media/862bcf2b-1397-418c-be3b-f9948605a140.png" Id="Re17b9707f23e403c" /><Relationship Type="http://schemas.openxmlformats.org/officeDocument/2006/relationships/footer" Target="/word/footer1.xml" Id="Rc24cdf86a8ed4ab9" /><Relationship Type="http://schemas.openxmlformats.org/officeDocument/2006/relationships/footer" Target="/word/footer2.xml" Id="R8d18f40ce6864363" /><Relationship Type="http://schemas.openxmlformats.org/officeDocument/2006/relationships/footer" Target="/word/footer3.xml" Id="Red223aaf9036407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f1e0a3b6dc74a15" /></Relationships>
</file>