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1970bb988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19dfe11f0be46c0"/>
      <w:footerReference w:type="even" r:id="R4f83d501c4224f19"/>
      <w:footerReference w:type="first" r:id="R4f62c66e6cdb456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b4a028c7e45479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DFZ-2015-1219-X-NE-EI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2badc79f41d46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JULIO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4185e17f68c4d1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4e36e3fd84f64" /><Relationship Type="http://schemas.openxmlformats.org/officeDocument/2006/relationships/numbering" Target="/word/numbering.xml" Id="Rc5015c896b884f11" /><Relationship Type="http://schemas.openxmlformats.org/officeDocument/2006/relationships/settings" Target="/word/settings.xml" Id="R976a2f553f5f48bb" /><Relationship Type="http://schemas.openxmlformats.org/officeDocument/2006/relationships/image" Target="/word/media/eb0a4fd9-68ff-4a28-8d50-2b786b3e9385.png" Id="R3b4a028c7e454799" /><Relationship Type="http://schemas.openxmlformats.org/officeDocument/2006/relationships/image" Target="/word/media/4134427e-bcaa-41fd-bee6-4e81cfd4e630.png" Id="R32badc79f41d4682" /><Relationship Type="http://schemas.openxmlformats.org/officeDocument/2006/relationships/footer" Target="/word/footer1.xml" Id="Ra19dfe11f0be46c0" /><Relationship Type="http://schemas.openxmlformats.org/officeDocument/2006/relationships/footer" Target="/word/footer2.xml" Id="R4f83d501c4224f19" /><Relationship Type="http://schemas.openxmlformats.org/officeDocument/2006/relationships/footer" Target="/word/footer3.xml" Id="R4f62c66e6cdb456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4185e17f68c4d1b" /></Relationships>
</file>