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574c4ada9042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dace5eda33464c"/>
      <w:footerReference w:type="even" r:id="R90c9968488974f2d"/>
      <w:footerReference w:type="first" r:id="Rc8bcc516bc5c45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5271fffa9043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DFZ-2015-1225-X-NE-EI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466525336e490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5195e114584e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32b55be4c24812" /><Relationship Type="http://schemas.openxmlformats.org/officeDocument/2006/relationships/numbering" Target="/word/numbering.xml" Id="Rdeee33f36b03438e" /><Relationship Type="http://schemas.openxmlformats.org/officeDocument/2006/relationships/settings" Target="/word/settings.xml" Id="R1a6c4bbf9d724f73" /><Relationship Type="http://schemas.openxmlformats.org/officeDocument/2006/relationships/image" Target="/word/media/5ea392e4-bfb7-43b3-9c08-8f446825947e.png" Id="R345271fffa904303" /><Relationship Type="http://schemas.openxmlformats.org/officeDocument/2006/relationships/image" Target="/word/media/5a869282-686d-4d04-9a9b-b939bfaf485c.png" Id="R2e466525336e4902" /><Relationship Type="http://schemas.openxmlformats.org/officeDocument/2006/relationships/footer" Target="/word/footer1.xml" Id="Rfddace5eda33464c" /><Relationship Type="http://schemas.openxmlformats.org/officeDocument/2006/relationships/footer" Target="/word/footer2.xml" Id="R90c9968488974f2d" /><Relationship Type="http://schemas.openxmlformats.org/officeDocument/2006/relationships/footer" Target="/word/footer3.xml" Id="Rc8bcc516bc5c45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5195e114584e83" /></Relationships>
</file>