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ee51b033234c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c1ceb96b04896"/>
      <w:footerReference w:type="even" r:id="R566eb34dfd944176"/>
      <w:footerReference w:type="first" r:id="R917fade862104b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f47db5d1948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DFZ-2015-1143-XIII-NE-EI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5ddc22138947a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0660562f7c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94da97a69453b" /><Relationship Type="http://schemas.openxmlformats.org/officeDocument/2006/relationships/numbering" Target="/word/numbering.xml" Id="R65eb787a2ae34a5f" /><Relationship Type="http://schemas.openxmlformats.org/officeDocument/2006/relationships/settings" Target="/word/settings.xml" Id="R2aab5278f34b4301" /><Relationship Type="http://schemas.openxmlformats.org/officeDocument/2006/relationships/image" Target="/word/media/32a1f7ec-e15a-46e6-95a7-7970215cb571.png" Id="Rd2ff47db5d1948f7" /><Relationship Type="http://schemas.openxmlformats.org/officeDocument/2006/relationships/image" Target="/word/media/8de9f527-a282-48cf-8b55-48e355961ba7.png" Id="Rad5ddc22138947ad" /><Relationship Type="http://schemas.openxmlformats.org/officeDocument/2006/relationships/footer" Target="/word/footer1.xml" Id="R9d2c1ceb96b04896" /><Relationship Type="http://schemas.openxmlformats.org/officeDocument/2006/relationships/footer" Target="/word/footer2.xml" Id="R566eb34dfd944176" /><Relationship Type="http://schemas.openxmlformats.org/officeDocument/2006/relationships/footer" Target="/word/footer3.xml" Id="R917fade862104b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0660562f7c45f3" /></Relationships>
</file>