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470d2dd3749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a955da299d4108"/>
      <w:footerReference w:type="even" r:id="Ref5162147e06437f"/>
      <w:footerReference w:type="first" r:id="R1ec8ccd7d2fd41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a3cfc4b38c45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DFZ-2015-1170-XI-NE-EI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9e7f9183b44e2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37feed16ee43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16af0bbb174d43" /><Relationship Type="http://schemas.openxmlformats.org/officeDocument/2006/relationships/numbering" Target="/word/numbering.xml" Id="Rc03ae0bdc1374b97" /><Relationship Type="http://schemas.openxmlformats.org/officeDocument/2006/relationships/settings" Target="/word/settings.xml" Id="R6f2cda009c8145fe" /><Relationship Type="http://schemas.openxmlformats.org/officeDocument/2006/relationships/image" Target="/word/media/2c71c07c-bae6-47a2-86be-c80d1bf393df.png" Id="Rc2a3cfc4b38c457c" /><Relationship Type="http://schemas.openxmlformats.org/officeDocument/2006/relationships/image" Target="/word/media/6b026d7e-6c59-4ffd-9a0c-1769413da2a4.png" Id="Rb99e7f9183b44e28" /><Relationship Type="http://schemas.openxmlformats.org/officeDocument/2006/relationships/footer" Target="/word/footer1.xml" Id="R19a955da299d4108" /><Relationship Type="http://schemas.openxmlformats.org/officeDocument/2006/relationships/footer" Target="/word/footer2.xml" Id="Ref5162147e06437f" /><Relationship Type="http://schemas.openxmlformats.org/officeDocument/2006/relationships/footer" Target="/word/footer3.xml" Id="R1ec8ccd7d2fd41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37feed16ee43d5" /></Relationships>
</file>