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589a7e345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3e380b05cbf4a36"/>
      <w:footerReference w:type="even" r:id="R6df4132af26140b5"/>
      <w:footerReference w:type="first" r:id="R0ab0be249172425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c46f2207bc84bb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FABRICA Y MAESTRANZAS DEL EJERCITO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DFZ-2015-1009-XIII-NE-EI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8687103337a448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“FABRICA Y MAESTRANZAS DEL EJERCITO”, en el marco de la norma de emisión DS.90/00 para el reporte del período correspondiente a JULIO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FABRICA Y MAESTRANZAS DEL EJERCITO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61105000-3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FABRICA Y MAESTRANZAS DEL EJERCITO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MANUEL RODRIGUEZ N° 2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WSCHRAMM@FAMAE.CL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5891 de fecha 27-12-2012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JULIO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d787c741eb9489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f4ef4ecdd4875" /><Relationship Type="http://schemas.openxmlformats.org/officeDocument/2006/relationships/numbering" Target="/word/numbering.xml" Id="R98391a1cb2854ed0" /><Relationship Type="http://schemas.openxmlformats.org/officeDocument/2006/relationships/settings" Target="/word/settings.xml" Id="Ra426494a93f149a7" /><Relationship Type="http://schemas.openxmlformats.org/officeDocument/2006/relationships/image" Target="/word/media/4f2e5116-2ca4-4e9a-b8c5-fee81118e6d7.png" Id="R2c46f2207bc84bb8" /><Relationship Type="http://schemas.openxmlformats.org/officeDocument/2006/relationships/image" Target="/word/media/02f43bb5-6f2a-4803-bf32-29119f912043.png" Id="R48687103337a4488" /><Relationship Type="http://schemas.openxmlformats.org/officeDocument/2006/relationships/footer" Target="/word/footer1.xml" Id="Rd3e380b05cbf4a36" /><Relationship Type="http://schemas.openxmlformats.org/officeDocument/2006/relationships/footer" Target="/word/footer2.xml" Id="R6df4132af26140b5" /><Relationship Type="http://schemas.openxmlformats.org/officeDocument/2006/relationships/footer" Target="/word/footer3.xml" Id="R0ab0be249172425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d787c741eb9489d" /></Relationships>
</file>