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25e7de1d2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903e9bbc04641bb"/>
      <w:footerReference w:type="even" r:id="Rba13c2f5f03c4f9c"/>
      <w:footerReference w:type="first" r:id="R28d6daad566b43a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067d4af116e481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DFZ-2015-746-III-NE-EI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2262236ee659477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JULIO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12-2009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df43bc654ad4df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5bb237e464421" /><Relationship Type="http://schemas.openxmlformats.org/officeDocument/2006/relationships/numbering" Target="/word/numbering.xml" Id="R120be58adac141dd" /><Relationship Type="http://schemas.openxmlformats.org/officeDocument/2006/relationships/settings" Target="/word/settings.xml" Id="Ra83896e5a944401f" /><Relationship Type="http://schemas.openxmlformats.org/officeDocument/2006/relationships/image" Target="/word/media/7ad7ac3a-17c0-4df5-a252-4f0fa23a09c1.png" Id="Rf067d4af116e4819" /><Relationship Type="http://schemas.openxmlformats.org/officeDocument/2006/relationships/image" Target="/word/media/73fb6727-335f-47f9-a856-764fd0bec416.png" Id="R2262236ee6594773" /><Relationship Type="http://schemas.openxmlformats.org/officeDocument/2006/relationships/footer" Target="/word/footer1.xml" Id="R6903e9bbc04641bb" /><Relationship Type="http://schemas.openxmlformats.org/officeDocument/2006/relationships/footer" Target="/word/footer2.xml" Id="Rba13c2f5f03c4f9c" /><Relationship Type="http://schemas.openxmlformats.org/officeDocument/2006/relationships/footer" Target="/word/footer3.xml" Id="R28d6daad566b43a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df43bc654ad4df7" /></Relationships>
</file>