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c5fbc98014c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1fc3b2c96946fc"/>
      <w:footerReference w:type="even" r:id="R751be3fceb054dd0"/>
      <w:footerReference w:type="first" r:id="Rb74b206582644d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a107fd6d5245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DFZ-2015-891-IX-NE-EI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794804999a407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JULIO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058858076445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788640b80364237" /><Relationship Type="http://schemas.openxmlformats.org/officeDocument/2006/relationships/numbering" Target="/word/numbering.xml" Id="Rbe840d1b447f4cec" /><Relationship Type="http://schemas.openxmlformats.org/officeDocument/2006/relationships/settings" Target="/word/settings.xml" Id="Rf7b611535b694dea" /><Relationship Type="http://schemas.openxmlformats.org/officeDocument/2006/relationships/image" Target="/word/media/ae29f96d-5c09-4105-9613-1f4aaad50195.png" Id="R0ba107fd6d52457a" /><Relationship Type="http://schemas.openxmlformats.org/officeDocument/2006/relationships/image" Target="/word/media/34fce7b0-6314-49e9-ad19-d3c78853e50a.png" Id="Ra0794804999a4075" /><Relationship Type="http://schemas.openxmlformats.org/officeDocument/2006/relationships/footer" Target="/word/footer1.xml" Id="R211fc3b2c96946fc" /><Relationship Type="http://schemas.openxmlformats.org/officeDocument/2006/relationships/footer" Target="/word/footer2.xml" Id="R751be3fceb054dd0" /><Relationship Type="http://schemas.openxmlformats.org/officeDocument/2006/relationships/footer" Target="/word/footer3.xml" Id="Rb74b206582644d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058858076445e2" /></Relationships>
</file>