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b41ca1ff3246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f317811716453b"/>
      <w:footerReference w:type="even" r:id="Rbbdf01d7d7d84e66"/>
      <w:footerReference w:type="first" r:id="R36f8a436471b42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e0975d23644f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DFZ-2014-1878-X-NE-EI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8d4dccf4e14d8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N°312 de fecha 30-04-2004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96540710-3-2-364</w:t>
            </w:r>
          </w:p>
        </w:tc>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618078</w:t>
            </w:r>
          </w:p>
        </w:tc>
        <w:tc>
          <w:tcPr>
            <w:tcW w:w="2310" w:type="auto"/>
          </w:tcPr>
          <w:p>
            <w:pPr/>
            <w:r>
              <w:rPr>
                <w:sz w:val="18"/>
                <w:szCs w:val="18"/>
              </w:rPr>
              <w:t>5461620</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96540710-3-2-364</w:t>
            </w:r>
          </w:p>
        </w:tc>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a59a8a0ca664e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c6ee2059404e21" /><Relationship Type="http://schemas.openxmlformats.org/officeDocument/2006/relationships/numbering" Target="/word/numbering.xml" Id="R1d4f493bbf9f4782" /><Relationship Type="http://schemas.openxmlformats.org/officeDocument/2006/relationships/settings" Target="/word/settings.xml" Id="R2514b9b2c3a5486e" /><Relationship Type="http://schemas.openxmlformats.org/officeDocument/2006/relationships/image" Target="/word/media/590e3d78-7a21-46af-b28f-30fc4b9f6d8d.png" Id="R85e0975d23644ff9" /><Relationship Type="http://schemas.openxmlformats.org/officeDocument/2006/relationships/image" Target="/word/media/a13a78c7-b762-4aee-98a8-a81e7cb55e53.png" Id="R658d4dccf4e14d87" /><Relationship Type="http://schemas.openxmlformats.org/officeDocument/2006/relationships/footer" Target="/word/footer1.xml" Id="Radf317811716453b" /><Relationship Type="http://schemas.openxmlformats.org/officeDocument/2006/relationships/footer" Target="/word/footer2.xml" Id="Rbbdf01d7d7d84e66" /><Relationship Type="http://schemas.openxmlformats.org/officeDocument/2006/relationships/footer" Target="/word/footer3.xml" Id="R36f8a436471b42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59a8a0ca664eea" /></Relationships>
</file>