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0caa1948140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d89670d9a9435b"/>
      <w:footerReference w:type="even" r:id="R20a10ce46bec4fde"/>
      <w:footerReference w:type="first" r:id="R9f267f8296cd4b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c47b199e5a48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DFZ-2013-5429-V-NE-EI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607ffd8596401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eee3a29d3ca4b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7a7365293f4e1d" /><Relationship Type="http://schemas.openxmlformats.org/officeDocument/2006/relationships/numbering" Target="/word/numbering.xml" Id="R1241c62968a7485b" /><Relationship Type="http://schemas.openxmlformats.org/officeDocument/2006/relationships/settings" Target="/word/settings.xml" Id="R91c8a691fca64b4e" /><Relationship Type="http://schemas.openxmlformats.org/officeDocument/2006/relationships/image" Target="/word/media/c45ed124-8114-4664-b9b3-a09648eca0b9.png" Id="Rcac47b199e5a4812" /><Relationship Type="http://schemas.openxmlformats.org/officeDocument/2006/relationships/image" Target="/word/media/0ced85a9-6dc9-46ab-8d9f-1e8677d78f6f.png" Id="R2d607ffd8596401a" /><Relationship Type="http://schemas.openxmlformats.org/officeDocument/2006/relationships/footer" Target="/word/footer1.xml" Id="R78d89670d9a9435b" /><Relationship Type="http://schemas.openxmlformats.org/officeDocument/2006/relationships/footer" Target="/word/footer2.xml" Id="R20a10ce46bec4fde" /><Relationship Type="http://schemas.openxmlformats.org/officeDocument/2006/relationships/footer" Target="/word/footer3.xml" Id="R9f267f8296cd4b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ee3a29d3ca4bc4" /></Relationships>
</file>