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6a81b6f4946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4193224b2d24fe2"/>
      <w:footerReference w:type="even" r:id="R6cd4e87d150f4015"/>
      <w:footerReference w:type="first" r:id="R2a0287d70a5842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b12033865e49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DFZ-2015-914-VII-NE-EI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e9ebfd1b3a4b5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d2c233efc44a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711a2393ff400d" /><Relationship Type="http://schemas.openxmlformats.org/officeDocument/2006/relationships/numbering" Target="/word/numbering.xml" Id="Rbd7c43ded96745ba" /><Relationship Type="http://schemas.openxmlformats.org/officeDocument/2006/relationships/settings" Target="/word/settings.xml" Id="R3a13fd2934894f69" /><Relationship Type="http://schemas.openxmlformats.org/officeDocument/2006/relationships/image" Target="/word/media/0105df36-4878-4a36-8412-646352e65d56.png" Id="Re2b12033865e49fe" /><Relationship Type="http://schemas.openxmlformats.org/officeDocument/2006/relationships/image" Target="/word/media/06190cf7-a446-410e-aa9f-4bf41b24ff1d.png" Id="R9be9ebfd1b3a4b5a" /><Relationship Type="http://schemas.openxmlformats.org/officeDocument/2006/relationships/footer" Target="/word/footer1.xml" Id="R64193224b2d24fe2" /><Relationship Type="http://schemas.openxmlformats.org/officeDocument/2006/relationships/footer" Target="/word/footer2.xml" Id="R6cd4e87d150f4015" /><Relationship Type="http://schemas.openxmlformats.org/officeDocument/2006/relationships/footer" Target="/word/footer3.xml" Id="R2a0287d70a5842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d2c233efc44af3" /></Relationships>
</file>