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0f076476634eb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b4edd2e0464879"/>
      <w:footerReference w:type="even" r:id="R286a87d3d189468b"/>
      <w:footerReference w:type="first" r:id="Rbaee510b5c7946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02ebb5282249d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DFZ-2015-926-X-NE-EI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60bbf612184aa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35330ba2a3140d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32860abf8942f7" /><Relationship Type="http://schemas.openxmlformats.org/officeDocument/2006/relationships/numbering" Target="/word/numbering.xml" Id="R7aba5e6d740b46de" /><Relationship Type="http://schemas.openxmlformats.org/officeDocument/2006/relationships/settings" Target="/word/settings.xml" Id="R372e53f37e0f41d4" /><Relationship Type="http://schemas.openxmlformats.org/officeDocument/2006/relationships/image" Target="/word/media/e631d54f-5b07-44f6-a73b-2bf1b5458df2.png" Id="R7c02ebb5282249dd" /><Relationship Type="http://schemas.openxmlformats.org/officeDocument/2006/relationships/image" Target="/word/media/0c406177-863e-4376-b6dc-42ee960e609e.png" Id="Rfd60bbf612184aaa" /><Relationship Type="http://schemas.openxmlformats.org/officeDocument/2006/relationships/footer" Target="/word/footer1.xml" Id="Reeb4edd2e0464879" /><Relationship Type="http://schemas.openxmlformats.org/officeDocument/2006/relationships/footer" Target="/word/footer2.xml" Id="R286a87d3d189468b" /><Relationship Type="http://schemas.openxmlformats.org/officeDocument/2006/relationships/footer" Target="/word/footer3.xml" Id="Rbaee510b5c7946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5330ba2a3140d4" /></Relationships>
</file>