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043eb9da143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e042ece1ee4947"/>
      <w:footerReference w:type="even" r:id="Rbcd795f0b7544c89"/>
      <w:footerReference w:type="first" r:id="R0bfa3dbcfed44b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986058e6b64e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DFZ-2015-935-XIII-NE-EI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567be2ee14482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f179dc475144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3fdc84527548e0" /><Relationship Type="http://schemas.openxmlformats.org/officeDocument/2006/relationships/numbering" Target="/word/numbering.xml" Id="R294e9c8ac1c04f50" /><Relationship Type="http://schemas.openxmlformats.org/officeDocument/2006/relationships/settings" Target="/word/settings.xml" Id="R6f35ff2edcc14e80" /><Relationship Type="http://schemas.openxmlformats.org/officeDocument/2006/relationships/image" Target="/word/media/10b3a432-d1e7-4865-87ab-7b21ab002190.png" Id="R05986058e6b64e48" /><Relationship Type="http://schemas.openxmlformats.org/officeDocument/2006/relationships/image" Target="/word/media/b83b0ad7-d211-4a60-8705-db57fd4d2c27.png" Id="Rf2567be2ee144828" /><Relationship Type="http://schemas.openxmlformats.org/officeDocument/2006/relationships/footer" Target="/word/footer1.xml" Id="R28e042ece1ee4947" /><Relationship Type="http://schemas.openxmlformats.org/officeDocument/2006/relationships/footer" Target="/word/footer2.xml" Id="Rbcd795f0b7544c89" /><Relationship Type="http://schemas.openxmlformats.org/officeDocument/2006/relationships/footer" Target="/word/footer3.xml" Id="R0bfa3dbcfed44b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f179dc47514444" /></Relationships>
</file>