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d2572a8dfd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47fb911cd440e4"/>
      <w:footerReference w:type="even" r:id="R7f634278e4f24354"/>
      <w:footerReference w:type="first" r:id="Rf4b99908c19344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4711a7e1f44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DFZ-2015-1099-V-NE-EI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073031389444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415f43bb9e43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6740fc34d4887" /><Relationship Type="http://schemas.openxmlformats.org/officeDocument/2006/relationships/numbering" Target="/word/numbering.xml" Id="R6c54fe6afa1b47dd" /><Relationship Type="http://schemas.openxmlformats.org/officeDocument/2006/relationships/settings" Target="/word/settings.xml" Id="R38f32df545194358" /><Relationship Type="http://schemas.openxmlformats.org/officeDocument/2006/relationships/image" Target="/word/media/553f2711-949a-48f7-954a-4af90c5806e1.png" Id="Rdf94711a7e1f447c" /><Relationship Type="http://schemas.openxmlformats.org/officeDocument/2006/relationships/image" Target="/word/media/afb96660-e7c5-49c2-ab4e-bbaee5b9e0a6.png" Id="R3630730313894445" /><Relationship Type="http://schemas.openxmlformats.org/officeDocument/2006/relationships/footer" Target="/word/footer1.xml" Id="R8247fb911cd440e4" /><Relationship Type="http://schemas.openxmlformats.org/officeDocument/2006/relationships/footer" Target="/word/footer2.xml" Id="R7f634278e4f24354" /><Relationship Type="http://schemas.openxmlformats.org/officeDocument/2006/relationships/footer" Target="/word/footer3.xml" Id="Rf4b99908c19344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415f43bb9e430c" /></Relationships>
</file>