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c17e363e147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9695f35c1844aa"/>
      <w:footerReference w:type="even" r:id="R2c58dcaa90e14383"/>
      <w:footerReference w:type="first" r:id="Rf2ac5b2755d148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7b475b87b140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DFZ-2015-946-XIII-NE-EI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0c93caa0ea499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84a37134014a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6b9eb014604715" /><Relationship Type="http://schemas.openxmlformats.org/officeDocument/2006/relationships/numbering" Target="/word/numbering.xml" Id="Rcb32442e22384d47" /><Relationship Type="http://schemas.openxmlformats.org/officeDocument/2006/relationships/settings" Target="/word/settings.xml" Id="R274d163f3049406e" /><Relationship Type="http://schemas.openxmlformats.org/officeDocument/2006/relationships/image" Target="/word/media/f7ff2546-6964-44dd-bb98-c49428dd2aa7.png" Id="R9e7b475b87b14029" /><Relationship Type="http://schemas.openxmlformats.org/officeDocument/2006/relationships/image" Target="/word/media/9e4c7792-1c04-4708-b07b-d0dc9236a2d6.png" Id="R440c93caa0ea4998" /><Relationship Type="http://schemas.openxmlformats.org/officeDocument/2006/relationships/footer" Target="/word/footer1.xml" Id="R8a9695f35c1844aa" /><Relationship Type="http://schemas.openxmlformats.org/officeDocument/2006/relationships/footer" Target="/word/footer2.xml" Id="R2c58dcaa90e14383" /><Relationship Type="http://schemas.openxmlformats.org/officeDocument/2006/relationships/footer" Target="/word/footer3.xml" Id="Rf2ac5b2755d148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84a37134014a1e" /></Relationships>
</file>