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4c7f9c08a48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426c6a4f144ff7"/>
      <w:footerReference w:type="even" r:id="R3f7392c5ec684d48"/>
      <w:footerReference w:type="first" r:id="R3b4dc1710fd140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0a55e2960345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DFZ-2015-1121-XV-NE-EI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73c27f20514ad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7bc6e946ad41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8cee84f88c4f91" /><Relationship Type="http://schemas.openxmlformats.org/officeDocument/2006/relationships/numbering" Target="/word/numbering.xml" Id="R68c4ff9b22d145ad" /><Relationship Type="http://schemas.openxmlformats.org/officeDocument/2006/relationships/settings" Target="/word/settings.xml" Id="R3efbbe7099df4f3e" /><Relationship Type="http://schemas.openxmlformats.org/officeDocument/2006/relationships/image" Target="/word/media/cb2ede8f-f1b6-4fe9-8538-63a7706bd6a1.png" Id="R140a55e2960345df" /><Relationship Type="http://schemas.openxmlformats.org/officeDocument/2006/relationships/image" Target="/word/media/5ed4519e-23f7-423a-8a80-9238dfb946b5.png" Id="R3473c27f20514ade" /><Relationship Type="http://schemas.openxmlformats.org/officeDocument/2006/relationships/footer" Target="/word/footer1.xml" Id="R53426c6a4f144ff7" /><Relationship Type="http://schemas.openxmlformats.org/officeDocument/2006/relationships/footer" Target="/word/footer2.xml" Id="R3f7392c5ec684d48" /><Relationship Type="http://schemas.openxmlformats.org/officeDocument/2006/relationships/footer" Target="/word/footer3.xml" Id="R3b4dc1710fd140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7bc6e946ad41b2" /></Relationships>
</file>