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7cfc51e5144f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6039836f9d475f"/>
      <w:footerReference w:type="even" r:id="Re4b4e05ba40b4e73"/>
      <w:footerReference w:type="first" r:id="R1d65ecc12db24b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e46daa510a47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DFZ-2015-1248-XIV-NE-EI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93730f94b64c1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3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1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663d72eac749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d49cf4fc6549e1" /><Relationship Type="http://schemas.openxmlformats.org/officeDocument/2006/relationships/numbering" Target="/word/numbering.xml" Id="R2ee40fb1d9574de8" /><Relationship Type="http://schemas.openxmlformats.org/officeDocument/2006/relationships/settings" Target="/word/settings.xml" Id="R19b0c477c2bb4bc8" /><Relationship Type="http://schemas.openxmlformats.org/officeDocument/2006/relationships/image" Target="/word/media/02d5805e-3984-4f30-bdb9-babb4636449f.png" Id="R52e46daa510a4708" /><Relationship Type="http://schemas.openxmlformats.org/officeDocument/2006/relationships/image" Target="/word/media/4c77d4db-634d-4d02-9715-3c0d1c92f339.png" Id="R0c93730f94b64c17" /><Relationship Type="http://schemas.openxmlformats.org/officeDocument/2006/relationships/footer" Target="/word/footer1.xml" Id="R046039836f9d475f" /><Relationship Type="http://schemas.openxmlformats.org/officeDocument/2006/relationships/footer" Target="/word/footer2.xml" Id="Re4b4e05ba40b4e73" /><Relationship Type="http://schemas.openxmlformats.org/officeDocument/2006/relationships/footer" Target="/word/footer3.xml" Id="R1d65ecc12db24b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663d72eac74947" /></Relationships>
</file>