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613146eaa844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d3b0d12ead4d97"/>
      <w:footerReference w:type="even" r:id="R3605c9f6a77847ee"/>
      <w:footerReference w:type="first" r:id="Rea5d0e58c99a4c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fb7437437847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DFZ-2015-772-VI-NE-EI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46936a384a416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64326e8f7c40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39e77275d64f1d" /><Relationship Type="http://schemas.openxmlformats.org/officeDocument/2006/relationships/numbering" Target="/word/numbering.xml" Id="Red44b0f9f8524c21" /><Relationship Type="http://schemas.openxmlformats.org/officeDocument/2006/relationships/settings" Target="/word/settings.xml" Id="Rca0a212a00754611" /><Relationship Type="http://schemas.openxmlformats.org/officeDocument/2006/relationships/image" Target="/word/media/d6b85b07-eff6-42bc-8709-7cccce54c625.png" Id="R6ffb743743784719" /><Relationship Type="http://schemas.openxmlformats.org/officeDocument/2006/relationships/image" Target="/word/media/b942cfbd-c98d-4d25-b7fa-1f38d1ad0573.png" Id="R3146936a384a4169" /><Relationship Type="http://schemas.openxmlformats.org/officeDocument/2006/relationships/footer" Target="/word/footer1.xml" Id="R81d3b0d12ead4d97" /><Relationship Type="http://schemas.openxmlformats.org/officeDocument/2006/relationships/footer" Target="/word/footer2.xml" Id="R3605c9f6a77847ee" /><Relationship Type="http://schemas.openxmlformats.org/officeDocument/2006/relationships/footer" Target="/word/footer3.xml" Id="Rea5d0e58c99a4c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64326e8f7c409b" /></Relationships>
</file>