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9383bef29f43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31e76977224960"/>
      <w:footerReference w:type="even" r:id="Rd50bf96113c2482d"/>
      <w:footerReference w:type="first" r:id="R3bf78828d9d341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b8f148e2446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DFZ-2015-999-X-NE-EI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50c33e1d294ee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1e83f9ed354f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6fee7741d2459a" /><Relationship Type="http://schemas.openxmlformats.org/officeDocument/2006/relationships/numbering" Target="/word/numbering.xml" Id="Rb7cf3cc638a64f9b" /><Relationship Type="http://schemas.openxmlformats.org/officeDocument/2006/relationships/settings" Target="/word/settings.xml" Id="R643b6d54cf3d471a" /><Relationship Type="http://schemas.openxmlformats.org/officeDocument/2006/relationships/image" Target="/word/media/c8cb1d83-2aa8-4a30-af07-808619de6c3d.png" Id="Rb0ab8f148e244639" /><Relationship Type="http://schemas.openxmlformats.org/officeDocument/2006/relationships/image" Target="/word/media/81d3c2cc-d1eb-4522-a267-f71a8f27782b.png" Id="Rc750c33e1d294eea" /><Relationship Type="http://schemas.openxmlformats.org/officeDocument/2006/relationships/footer" Target="/word/footer1.xml" Id="R3731e76977224960" /><Relationship Type="http://schemas.openxmlformats.org/officeDocument/2006/relationships/footer" Target="/word/footer2.xml" Id="Rd50bf96113c2482d" /><Relationship Type="http://schemas.openxmlformats.org/officeDocument/2006/relationships/footer" Target="/word/footer3.xml" Id="R3bf78828d9d341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1e83f9ed354ff6" /></Relationships>
</file>