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50708b2b240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8ec17a0dbe4921"/>
      <w:footerReference w:type="even" r:id="R3c8faf1ec89a4bd5"/>
      <w:footerReference w:type="first" r:id="Rdcdd9a8216644e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4f834ee5bb41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DFZ-2015-1147-IV-NE-EI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0d9ac1ffec44eb"/>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4d7bb2ff5549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00d0d4c1db44d7" /><Relationship Type="http://schemas.openxmlformats.org/officeDocument/2006/relationships/numbering" Target="/word/numbering.xml" Id="Rf88c96226f1c4da2" /><Relationship Type="http://schemas.openxmlformats.org/officeDocument/2006/relationships/settings" Target="/word/settings.xml" Id="Rd7e90faa29e94f0c" /><Relationship Type="http://schemas.openxmlformats.org/officeDocument/2006/relationships/image" Target="/word/media/56d5fe04-e056-4097-8a54-de768d038a34.png" Id="R484f834ee5bb4197" /><Relationship Type="http://schemas.openxmlformats.org/officeDocument/2006/relationships/image" Target="/word/media/ff791dad-8759-4967-8260-f3661442b453.png" Id="R0a0d9ac1ffec44eb" /><Relationship Type="http://schemas.openxmlformats.org/officeDocument/2006/relationships/footer" Target="/word/footer1.xml" Id="R288ec17a0dbe4921" /><Relationship Type="http://schemas.openxmlformats.org/officeDocument/2006/relationships/footer" Target="/word/footer2.xml" Id="R3c8faf1ec89a4bd5" /><Relationship Type="http://schemas.openxmlformats.org/officeDocument/2006/relationships/footer" Target="/word/footer3.xml" Id="Rdcdd9a8216644e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4d7bb2ff5549a4" /></Relationships>
</file>