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b878cba22043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4d0a451deb460d"/>
      <w:footerReference w:type="even" r:id="R7a61d31ea12c4288"/>
      <w:footerReference w:type="first" r:id="R1700815140c747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fb8c335abe43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DFZ-2015-849-XIV-NE-EI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873dc3595f4b8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db78f48b3d49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4a0ae201e84c2b" /><Relationship Type="http://schemas.openxmlformats.org/officeDocument/2006/relationships/numbering" Target="/word/numbering.xml" Id="R2568f2c9b2544195" /><Relationship Type="http://schemas.openxmlformats.org/officeDocument/2006/relationships/settings" Target="/word/settings.xml" Id="R820e4d0e9af443be" /><Relationship Type="http://schemas.openxmlformats.org/officeDocument/2006/relationships/image" Target="/word/media/7d77dd93-d108-43c2-bc7d-9f58d02d1cfe.png" Id="R98fb8c335abe430c" /><Relationship Type="http://schemas.openxmlformats.org/officeDocument/2006/relationships/image" Target="/word/media/85b80064-07fb-413c-a0fd-9b264f385cb4.png" Id="R07873dc3595f4b8b" /><Relationship Type="http://schemas.openxmlformats.org/officeDocument/2006/relationships/footer" Target="/word/footer1.xml" Id="Re04d0a451deb460d" /><Relationship Type="http://schemas.openxmlformats.org/officeDocument/2006/relationships/footer" Target="/word/footer2.xml" Id="R7a61d31ea12c4288" /><Relationship Type="http://schemas.openxmlformats.org/officeDocument/2006/relationships/footer" Target="/word/footer3.xml" Id="R1700815140c747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db78f48b3d4940" /></Relationships>
</file>