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43502acbcd4d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a32b65b8b04c37"/>
      <w:footerReference w:type="even" r:id="Recdf68ee23864afa"/>
      <w:footerReference w:type="first" r:id="Rcfb01a685faa4b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784528d01643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DFZ-2015-901-XIV-NE-EI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ec532ff75a4c3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N°1093 de fecha 08-11-2001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a8bac08da645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7d7788c9814864" /><Relationship Type="http://schemas.openxmlformats.org/officeDocument/2006/relationships/numbering" Target="/word/numbering.xml" Id="R068c6e95ad204179" /><Relationship Type="http://schemas.openxmlformats.org/officeDocument/2006/relationships/settings" Target="/word/settings.xml" Id="Rd61d718e95ea4507" /><Relationship Type="http://schemas.openxmlformats.org/officeDocument/2006/relationships/image" Target="/word/media/498fd9f7-80ec-487b-9e05-346efab110c5.png" Id="R9a784528d01643d4" /><Relationship Type="http://schemas.openxmlformats.org/officeDocument/2006/relationships/image" Target="/word/media/1db6906f-891d-48df-811f-cfee62ed41eb.png" Id="R87ec532ff75a4c36" /><Relationship Type="http://schemas.openxmlformats.org/officeDocument/2006/relationships/footer" Target="/word/footer1.xml" Id="R7fa32b65b8b04c37" /><Relationship Type="http://schemas.openxmlformats.org/officeDocument/2006/relationships/footer" Target="/word/footer2.xml" Id="Recdf68ee23864afa" /><Relationship Type="http://schemas.openxmlformats.org/officeDocument/2006/relationships/footer" Target="/word/footer3.xml" Id="Rcfb01a685faa4b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a8bac08da64527" /></Relationships>
</file>